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B6F" w:rsidRDefault="00171B6F" w:rsidP="00AA2D6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0B94F09" wp14:editId="3F797ECF">
            <wp:extent cx="5940425" cy="81696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B6F" w:rsidRDefault="00171B6F" w:rsidP="00AA2D6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1B6F" w:rsidRDefault="00171B6F" w:rsidP="00AA2D6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1B6F" w:rsidRDefault="00171B6F" w:rsidP="00AA2D6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1B6F" w:rsidRDefault="00171B6F" w:rsidP="00AA2D6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2D64" w:rsidRDefault="00AA2D64" w:rsidP="00AA2D6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AA2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Рабочая программа по математике  для 5 класса (</w:t>
      </w:r>
      <w:proofErr w:type="spellStart"/>
      <w:r w:rsidRPr="00AA2D64">
        <w:rPr>
          <w:rFonts w:ascii="Times New Roman" w:hAnsi="Times New Roman" w:cs="Times New Roman"/>
          <w:b/>
          <w:sz w:val="28"/>
          <w:szCs w:val="28"/>
        </w:rPr>
        <w:t>С.М.Никольского</w:t>
      </w:r>
      <w:proofErr w:type="spellEnd"/>
      <w:r w:rsidRPr="00AA2D64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AA2D64">
        <w:rPr>
          <w:rFonts w:ascii="Times New Roman" w:hAnsi="Times New Roman" w:cs="Times New Roman"/>
          <w:b/>
          <w:sz w:val="28"/>
          <w:szCs w:val="28"/>
        </w:rPr>
        <w:t>М.К.Потапова</w:t>
      </w:r>
      <w:proofErr w:type="spellEnd"/>
      <w:r w:rsidRPr="00AA2D64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AA2D64">
        <w:rPr>
          <w:rFonts w:ascii="Times New Roman" w:hAnsi="Times New Roman" w:cs="Times New Roman"/>
          <w:b/>
          <w:sz w:val="28"/>
          <w:szCs w:val="28"/>
        </w:rPr>
        <w:t>Н.Н.Решетникова</w:t>
      </w:r>
      <w:proofErr w:type="spellEnd"/>
      <w:r w:rsidRPr="00AA2D64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AA2D64">
        <w:rPr>
          <w:rFonts w:ascii="Times New Roman" w:hAnsi="Times New Roman" w:cs="Times New Roman"/>
          <w:b/>
          <w:sz w:val="28"/>
          <w:szCs w:val="28"/>
        </w:rPr>
        <w:t>А.В.Шевкина</w:t>
      </w:r>
      <w:proofErr w:type="spellEnd"/>
      <w:r w:rsidRPr="00AA2D64">
        <w:rPr>
          <w:rFonts w:ascii="Times New Roman" w:hAnsi="Times New Roman" w:cs="Times New Roman"/>
          <w:b/>
          <w:sz w:val="28"/>
          <w:szCs w:val="28"/>
        </w:rPr>
        <w:t>)</w:t>
      </w:r>
      <w:proofErr w:type="gramEnd"/>
      <w:r w:rsidRPr="00AA2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2D64" w:rsidRDefault="00AA2D64" w:rsidP="00AA2D6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A2D64" w:rsidRPr="00AA2D64" w:rsidRDefault="00AA2D64" w:rsidP="00AA2D6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A2D6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Пояснительная записка</w:t>
      </w:r>
    </w:p>
    <w:p w:rsidR="00AA2D64" w:rsidRPr="006E2791" w:rsidRDefault="00AA2D64" w:rsidP="006E279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m2"/>
      <w:bookmarkEnd w:id="1"/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Математика является одним из основных, системообразующих предметов школьного образования. Такое место математики среди школьных предметов обусловливает и её особую роль с точки зрения всестороннего развития личности обучающихся. Изучение математики на ступени основного общего образования направлено на достижение следующих </w:t>
      </w:r>
      <w:r w:rsidRPr="006E27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целей:</w:t>
      </w:r>
    </w:p>
    <w:p w:rsidR="00AA2D64" w:rsidRPr="006E2791" w:rsidRDefault="00AA2D64" w:rsidP="006E2791">
      <w:pPr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  <w:r w:rsidRPr="006E27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направлении личностного развития:</w:t>
      </w:r>
    </w:p>
    <w:p w:rsidR="00AA2D64" w:rsidRPr="006E2791" w:rsidRDefault="00AA2D64" w:rsidP="006E2791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</w:t>
      </w:r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AA2D64" w:rsidRPr="006E2791" w:rsidRDefault="00AA2D64" w:rsidP="006E2791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</w:t>
      </w:r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логического и критического мышления, культуры речи, способности к умственному эксперименту;</w:t>
      </w:r>
    </w:p>
    <w:p w:rsidR="00AA2D64" w:rsidRPr="006E2791" w:rsidRDefault="00AA2D64" w:rsidP="006E2791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</w:t>
      </w:r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интеллектуальной честности и объективности, способности к преодолению мыслительных стереотипов, вытекающих из обыденного опыта;</w:t>
      </w:r>
    </w:p>
    <w:p w:rsidR="00AA2D64" w:rsidRPr="006E2791" w:rsidRDefault="00AA2D64" w:rsidP="006E2791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воспитание</w:t>
      </w:r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 личности, обеспечивающих социальную мобильность, способность принимать самостоятельные решения;</w:t>
      </w:r>
    </w:p>
    <w:p w:rsidR="00AA2D64" w:rsidRPr="006E2791" w:rsidRDefault="00AA2D64" w:rsidP="006E2791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</w:t>
      </w:r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 мышления, необходимых для адаптации в современном информационном обществе;</w:t>
      </w:r>
    </w:p>
    <w:p w:rsidR="00AA2D64" w:rsidRPr="006E2791" w:rsidRDefault="00AA2D64" w:rsidP="006E2791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</w:t>
      </w:r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интереса к математическому творчеству и математических способностей;</w:t>
      </w:r>
    </w:p>
    <w:p w:rsidR="00AA2D64" w:rsidRPr="006E2791" w:rsidRDefault="00AA2D64" w:rsidP="006E2791">
      <w:pPr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 </w:t>
      </w:r>
      <w:proofErr w:type="spellStart"/>
      <w:r w:rsidRPr="006E27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метапредметном</w:t>
      </w:r>
      <w:proofErr w:type="spellEnd"/>
      <w:r w:rsidRPr="006E27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направлении:</w:t>
      </w:r>
    </w:p>
    <w:p w:rsidR="00AA2D64" w:rsidRPr="006E2791" w:rsidRDefault="00AA2D64" w:rsidP="006E2791">
      <w:pPr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</w:t>
      </w:r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AA2D64" w:rsidRPr="006E2791" w:rsidRDefault="00AA2D64" w:rsidP="006E2791">
      <w:pPr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</w:t>
      </w:r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деятельности;</w:t>
      </w:r>
    </w:p>
    <w:p w:rsidR="00AA2D64" w:rsidRPr="006E2791" w:rsidRDefault="00AA2D64" w:rsidP="006E2791">
      <w:pPr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предметном направлении:</w:t>
      </w:r>
    </w:p>
    <w:p w:rsidR="00AA2D64" w:rsidRPr="006E2791" w:rsidRDefault="00AA2D64" w:rsidP="006E2791">
      <w:pPr>
        <w:widowControl w:val="0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овладение</w:t>
      </w:r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математическими знаниями и умениями, необходимыми для продолжения образования, изучения смежных дисциплин, применения в повседневной жизни;</w:t>
      </w:r>
    </w:p>
    <w:p w:rsidR="00AA2D64" w:rsidRPr="006E2791" w:rsidRDefault="00AA2D64" w:rsidP="006E2791">
      <w:pPr>
        <w:widowControl w:val="0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</w:t>
      </w:r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фундамента для математического развития, формирования механизмов мышления, характерных для математической деятельности.</w:t>
      </w:r>
    </w:p>
    <w:p w:rsidR="00AA2D64" w:rsidRPr="006E2791" w:rsidRDefault="00AA2D64" w:rsidP="006E279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по математике обеспечена учебником для 5 класса авторов </w:t>
      </w:r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С.М. Никольский, М.К. Потапов, Н.Н. Решетников, А.В. </w:t>
      </w:r>
      <w:proofErr w:type="spellStart"/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Шевкин</w:t>
      </w:r>
      <w:proofErr w:type="spellEnd"/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AA2D64" w:rsidRPr="006E2791" w:rsidRDefault="00AA2D64" w:rsidP="006E279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учебник является </w:t>
      </w:r>
      <w:r w:rsidRPr="006E27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первой частью двухлетнего курса математики для общеобразовательных школ</w:t>
      </w:r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Новое издание учебника дополнено и переработано. Его математическое содержание позволяет достичь планируемых результатов обучения, предусмотренных ФГОС. В </w:t>
      </w:r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доработанном варианте в системе упражнений выделены специальные рубрики по видам деятельности. Также специально выделены задания для устной работы, задачи на построение, старинные задачи и задачи повышенной трудности. Каждая глава учебника дополнена историческими сведениями и интересными занимательными заданиями.</w:t>
      </w:r>
    </w:p>
    <w:p w:rsidR="00AA2D64" w:rsidRPr="006E2791" w:rsidRDefault="00AA2D64" w:rsidP="006E279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Рекомендовано Министерством образования и науки Российской Федерации.13-е издание.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 изучении математики</w:t>
      </w:r>
      <w:r w:rsidRPr="006E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реализуется концепция духовно – нравственного развития и воспитания личности. У обучающихся формируется система базовых ценностей: социальная справедливость, гражданственность, искусство и литература, природа, человечество</w:t>
      </w:r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решения практико-ориентируемых задач.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Рабочая  программа по математике </w:t>
      </w:r>
      <w:r w:rsidRPr="006E27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  <w:t>тесно связана с программой воспитания и социализации</w:t>
      </w:r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как ее реализация  формирует у </w:t>
      </w:r>
      <w:proofErr w:type="gramStart"/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приоритетные для общества ценностные ориентации и качества личности. Программа направлена на   развитие и воспитание школьника, способного к  самоидентификации и определению своих ценностных приоритетов на основе осмысления исторического опыта, активно и творчески применяющего математические знания в учебной и социальной деятельности. 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Рабочая программа включает в себя четыре раздела: </w:t>
      </w:r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«Натуральные числа и нуль», «Измерение величин», «Делимость натуральных чисел», «Обыкновенные дроби». </w:t>
      </w:r>
      <w:r w:rsidRPr="006E2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первом разделе</w:t>
      </w:r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систематизируются и обобщаются сведения о натуральных числах, об их сравнении, сложении и вычитании, развиваются навыки вычислительных действий с натуральными числами и осознанное владение законами сложения и вычитания. Во </w:t>
      </w:r>
      <w:r w:rsidRPr="006E2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втором разделе</w:t>
      </w:r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продолжают </w:t>
      </w:r>
      <w:proofErr w:type="gramStart"/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знакомится</w:t>
      </w:r>
      <w:proofErr w:type="gramEnd"/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геометрическими фигурами и соответствующей терминологией, систематизируют знания о измерениях геометрических величин. </w:t>
      </w:r>
      <w:r w:rsidRPr="006E2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третьем разделе</w:t>
      </w:r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завершается изучение натуральных чисел рассмотрением признаков делимости, понятия НОД и НОК. </w:t>
      </w:r>
      <w:r w:rsidRPr="006E27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четвёртом разделе</w:t>
      </w:r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формируются умения сравнивать, складывать, вычитать, умножать и делить обыкновенные дроби, смешанные числа, решаются задачи на дроби, на совместную работу арифметическими методами.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Times New Roman CYR" w:hAnsi="Times New Roman" w:cs="Times New Roman"/>
          <w:color w:val="000000"/>
          <w:sz w:val="28"/>
          <w:szCs w:val="28"/>
          <w:lang w:eastAsia="ru-RU"/>
        </w:rPr>
      </w:pPr>
      <w:r w:rsidRPr="006E2791">
        <w:rPr>
          <w:rFonts w:ascii="Times New Roman" w:eastAsia="Times New Roman CYR" w:hAnsi="Times New Roman" w:cs="Times New Roman"/>
          <w:b/>
          <w:i/>
          <w:color w:val="000000"/>
          <w:sz w:val="28"/>
          <w:szCs w:val="28"/>
          <w:lang w:eastAsia="ru-RU"/>
        </w:rPr>
        <w:t>В соответствии с требованиями ФГОС  рабочая программа по математике</w:t>
      </w:r>
      <w:r w:rsidRPr="006E2791">
        <w:rPr>
          <w:rFonts w:ascii="Times New Roman" w:eastAsia="Times New Roman CYR" w:hAnsi="Times New Roman" w:cs="Times New Roman"/>
          <w:color w:val="000000"/>
          <w:sz w:val="28"/>
          <w:szCs w:val="28"/>
          <w:lang w:eastAsia="ru-RU"/>
        </w:rPr>
        <w:t xml:space="preserve">  реализует </w:t>
      </w:r>
      <w:proofErr w:type="spellStart"/>
      <w:r w:rsidRPr="006E2791">
        <w:rPr>
          <w:rFonts w:ascii="Times New Roman" w:eastAsia="Times New Roman CYR" w:hAnsi="Times New Roman" w:cs="Times New Roman"/>
          <w:color w:val="000000"/>
          <w:sz w:val="28"/>
          <w:szCs w:val="28"/>
          <w:lang w:eastAsia="ru-RU"/>
        </w:rPr>
        <w:t>деятельностный</w:t>
      </w:r>
      <w:proofErr w:type="spellEnd"/>
      <w:r w:rsidRPr="006E2791">
        <w:rPr>
          <w:rFonts w:ascii="Times New Roman" w:eastAsia="Times New Roman CYR" w:hAnsi="Times New Roman" w:cs="Times New Roman"/>
          <w:color w:val="000000"/>
          <w:sz w:val="28"/>
          <w:szCs w:val="28"/>
          <w:lang w:eastAsia="ru-RU"/>
        </w:rPr>
        <w:t xml:space="preserve"> подход, который предполагает отказ от репродуктивных форм работы в пользу активного включения учеников в самостоятельную познавательную деятельность. В ходе организации образовательного процесса большое внимание уделяется использованию проблемного диалога (образовательной технологии). Она   учит самостоятельно открывать новые знания и предлагает строить деятельность учеников на уроке, работая индивидуально, в паре, в группе, коллективно по универсальному алгоритму решения жизненно-практических проблем: осознание проблемной ситуации – противоречия, например, между </w:t>
      </w:r>
      <w:r w:rsidRPr="006E2791">
        <w:rPr>
          <w:rFonts w:ascii="Times New Roman" w:eastAsia="Times New Roman CYR" w:hAnsi="Times New Roman" w:cs="Times New Roman"/>
          <w:color w:val="000000"/>
          <w:sz w:val="28"/>
          <w:szCs w:val="28"/>
          <w:lang w:eastAsia="ru-RU"/>
        </w:rPr>
        <w:lastRenderedPageBreak/>
        <w:t xml:space="preserve">двумя мнениями, формулирование проблемы, задачи, цели, составление плана действий, реализация плана, проверка результата. 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Times New Roman CYR" w:hAnsi="Times New Roman" w:cs="Times New Roman"/>
          <w:color w:val="000000"/>
          <w:sz w:val="28"/>
          <w:szCs w:val="28"/>
          <w:lang w:eastAsia="ru-RU"/>
        </w:rPr>
      </w:pPr>
    </w:p>
    <w:p w:rsidR="00AA2D64" w:rsidRPr="006E2791" w:rsidRDefault="00AA2D64" w:rsidP="006E2791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/>
          <w:bCs/>
          <w:kern w:val="2"/>
          <w:sz w:val="28"/>
          <w:szCs w:val="28"/>
          <w:u w:val="single"/>
          <w:lang w:eastAsia="hi-IN" w:bidi="hi-IN"/>
        </w:rPr>
      </w:pPr>
      <w:r w:rsidRPr="006E2791">
        <w:rPr>
          <w:rFonts w:ascii="Times New Roman" w:eastAsia="Arial Unicode MS" w:hAnsi="Times New Roman" w:cs="Times New Roman"/>
          <w:b/>
          <w:bCs/>
          <w:kern w:val="2"/>
          <w:sz w:val="28"/>
          <w:szCs w:val="28"/>
          <w:u w:val="single"/>
          <w:lang w:eastAsia="hi-IN" w:bidi="hi-IN"/>
        </w:rPr>
        <w:t>Общая характеристика учебного предмета</w:t>
      </w:r>
    </w:p>
    <w:p w:rsidR="00AA2D64" w:rsidRPr="006E2791" w:rsidRDefault="00AA2D64" w:rsidP="006E2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В курсе математики 5 класса можно выделить следующие </w:t>
      </w:r>
      <w:r w:rsidRPr="006E279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основные содержательные линии:</w:t>
      </w: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арифметика; элементы алгебры; вероятность и статистика, наглядная геометрия. </w:t>
      </w:r>
      <w:r w:rsidRPr="006E27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Наряду с этим в содержание включены </w:t>
      </w: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две дополнительные методологические темы: множества и математика в историческом развитии, что связано с реализацией целей </w:t>
      </w:r>
      <w:proofErr w:type="spellStart"/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общеинтеллектуального</w:t>
      </w:r>
      <w:proofErr w:type="spellEnd"/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и общекультурного раз</w:t>
      </w: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softHyphen/>
        <w:t xml:space="preserve">вития </w:t>
      </w:r>
      <w:r w:rsidRPr="006E279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учащихся. Содержание каждой из этих тем разворачивается в содержатель</w:t>
      </w:r>
      <w:r w:rsidRPr="006E279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softHyphen/>
        <w:t>но-методическую линию, пронизывающую все основные содержательные линии. При этом первая линия — «Множества» — служит цели овладения учащимися не</w:t>
      </w:r>
      <w:r w:rsidRPr="006E279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softHyphen/>
        <w:t>которыми элементами универсального математического языка, вторая — «Ма</w:t>
      </w:r>
      <w:r w:rsidRPr="006E279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softHyphen/>
        <w:t>тематика в историческом развитии» — способствует созданию обще</w:t>
      </w:r>
      <w:r w:rsidRPr="006E279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softHyphen/>
        <w:t>культурного, гуманитарного фона изучения курса.</w:t>
      </w:r>
    </w:p>
    <w:p w:rsidR="00AA2D64" w:rsidRPr="006E2791" w:rsidRDefault="00AA2D64" w:rsidP="006E2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  <w:t>Содержание линии «Арифметика» служит фундаментом для дальнейшего изучения учащимися математики и смежных дисциплин, способствует развитию не только вычислительных навыков, но и логического мышления, формированию умения пользоваться алгоритмами, способствует развитию умений планировать и осуществлять деятельность, направленную на решение задач, а также приобрете</w:t>
      </w:r>
      <w:r w:rsidRPr="006E279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softHyphen/>
        <w:t>нию практических навыков, необходимых в повседневной жизни.</w:t>
      </w:r>
    </w:p>
    <w:p w:rsidR="00AA2D64" w:rsidRPr="006E2791" w:rsidRDefault="00AA2D64" w:rsidP="006E2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  <w:t>Содержание линии «Элементы алгебры» систематизирует знания о математическом языке, показывая применение букв для обозначения чисел и записи свойств арифметических действий, а также для нахождения неизвестных компонентов арифметических действий.</w:t>
      </w:r>
    </w:p>
    <w:p w:rsidR="00AA2D64" w:rsidRPr="006E2791" w:rsidRDefault="00AA2D64" w:rsidP="006E2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  <w:t>Содержание линии «Наглядная геометрия» способствует формированию у учащихся первичных представлений о геометрических абстракциях реального ми</w:t>
      </w:r>
      <w:r w:rsidRPr="006E279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softHyphen/>
        <w:t>ра, закладывает основы формирования правильной геометрической речи, развивает образное мышление и пространственные представления.</w:t>
      </w:r>
    </w:p>
    <w:p w:rsidR="00AA2D64" w:rsidRPr="006E2791" w:rsidRDefault="00AA2D64" w:rsidP="006E2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  <w:t xml:space="preserve">Линия «Вероятность и статистика» — обязательный компонент школьного образования, усиливающий его прикладное и практическое значение. Этот материал </w:t>
      </w:r>
      <w:proofErr w:type="gramStart"/>
      <w:r w:rsidRPr="006E279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необходим</w:t>
      </w:r>
      <w:proofErr w:type="gramEnd"/>
      <w:r w:rsidRPr="006E279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прежде всего для формирования у учащихся функциональной грамот</w:t>
      </w:r>
      <w:r w:rsidRPr="006E279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softHyphen/>
        <w:t>ности — умения воспринимать и критически анализировать информацию, представ</w:t>
      </w:r>
      <w:r w:rsidRPr="006E279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softHyphen/>
        <w:t>ленную в различных формах, понимать вероятностный характер многих реальных зависимостей, производить простейшие вероятностные расчёты. Изучение основ комбинаторики позволит учащемуся осуществлять рассмотрение случаев, перебор и подсчет числа вариантов, в том числе в простейших прикладных задачах.</w:t>
      </w:r>
    </w:p>
    <w:p w:rsidR="00AA2D64" w:rsidRPr="006E2791" w:rsidRDefault="00AA2D64" w:rsidP="006E2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  <w:t xml:space="preserve">При изучении статистики и вероятности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</w:t>
      </w:r>
      <w:r w:rsidRPr="006E279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информации, и закладываются осно</w:t>
      </w:r>
      <w:r w:rsidRPr="006E279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softHyphen/>
        <w:t>вы вероятностного мышления.</w:t>
      </w:r>
    </w:p>
    <w:p w:rsidR="00AA2D64" w:rsidRPr="006E2791" w:rsidRDefault="00AA2D64" w:rsidP="006E2791">
      <w:pPr>
        <w:tabs>
          <w:tab w:val="left" w:pos="5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Формы организации образовательного процесса</w:t>
      </w:r>
      <w:r w:rsidRPr="006E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Уроки  </w:t>
      </w:r>
      <w:proofErr w:type="spellStart"/>
      <w:r w:rsidRPr="006E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деятельностной</w:t>
      </w:r>
      <w:proofErr w:type="spellEnd"/>
      <w:r w:rsidRPr="006E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направленности распределены в 4 группы:</w:t>
      </w:r>
    </w:p>
    <w:p w:rsidR="00AA2D64" w:rsidRPr="006E2791" w:rsidRDefault="00AA2D64" w:rsidP="006E2791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урок  открытия нового знания</w:t>
      </w:r>
      <w:r w:rsidRPr="006E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деятельностная</w:t>
      </w:r>
      <w:proofErr w:type="spellEnd"/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цель: формирование у обучающихся умений реализации новых способов   действия; образовательная цель: расширение понятийной базы за счет включения в нее новых элементов);</w:t>
      </w:r>
    </w:p>
    <w:p w:rsidR="00AA2D64" w:rsidRPr="006E2791" w:rsidRDefault="00AA2D64" w:rsidP="006E2791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урок  рефлексии</w:t>
      </w:r>
      <w:r w:rsidRPr="006E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деятельностная</w:t>
      </w:r>
      <w:proofErr w:type="spellEnd"/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цель: формирование у обучающихся способностей к рефлексии коррекционно-контрольного типа и реализации коррекционной формы (фиксирование собственных затруднений в деятельности, выявление их причин, построение и реализация проекта выхода из затруднений;  образовательная цель: коррекция и тренинг изученных способов действий, понятий, алгоритмов и т. д.);</w:t>
      </w:r>
    </w:p>
    <w:p w:rsidR="00AA2D64" w:rsidRPr="006E2791" w:rsidRDefault="00AA2D64" w:rsidP="006E2791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урок обобщения и систематизации знаний</w:t>
      </w:r>
      <w:r w:rsidRPr="006E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деятельностная</w:t>
      </w:r>
      <w:proofErr w:type="spellEnd"/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цель: формирование у обучающихся </w:t>
      </w:r>
      <w:proofErr w:type="spellStart"/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деятельностных</w:t>
      </w:r>
      <w:proofErr w:type="spellEnd"/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способностей, а также способностей к структурированию и систематизации; образовательная цель:  построение обобщающих </w:t>
      </w:r>
      <w:proofErr w:type="spellStart"/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деятельностных</w:t>
      </w:r>
      <w:proofErr w:type="spellEnd"/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 и выявление теоретических основ развития содержательно-методических линий курса);</w:t>
      </w:r>
    </w:p>
    <w:p w:rsidR="00AA2D64" w:rsidRPr="006E2791" w:rsidRDefault="00AA2D64" w:rsidP="006E2791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урок развивающего контроля</w:t>
      </w:r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деятельностная</w:t>
      </w:r>
      <w:proofErr w:type="spellEnd"/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цель: формирование у обучающихся способностей к осуществлению контрольной функции; образовательная цель:  контроль и самоконтроль изученных понятий и алгоритмов).</w:t>
      </w:r>
    </w:p>
    <w:p w:rsidR="00AA2D64" w:rsidRPr="006E2791" w:rsidRDefault="00AA2D64" w:rsidP="006E279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E279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Во внеурочное время обучающиеся </w:t>
      </w:r>
      <w:r w:rsidR="00F54A9F" w:rsidRPr="006E2791"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Pr="006E279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класса будут включены в решение жизненных задач, в проектную деятельность.</w:t>
      </w:r>
    </w:p>
    <w:p w:rsidR="00AA2D64" w:rsidRPr="006E2791" w:rsidRDefault="00AA2D64" w:rsidP="006E279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E279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Систематическое решение жизненных задач даст возможность не только углубиться в математику, увидеть взаимосвязь математики и других областей знаний, но и совершенствоваться в умении самостоятельно работать с информацией. </w:t>
      </w:r>
    </w:p>
    <w:p w:rsidR="00AA2D64" w:rsidRPr="006E2791" w:rsidRDefault="00AA2D64" w:rsidP="006E279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bCs/>
          <w:kern w:val="2"/>
          <w:sz w:val="28"/>
          <w:szCs w:val="28"/>
          <w:u w:val="single"/>
          <w:lang w:eastAsia="hi-IN" w:bidi="hi-IN"/>
        </w:rPr>
      </w:pPr>
    </w:p>
    <w:p w:rsidR="00AA2D64" w:rsidRPr="006E2791" w:rsidRDefault="00AA2D64" w:rsidP="006E2791">
      <w:pPr>
        <w:pStyle w:val="2"/>
        <w:spacing w:before="0"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E2791">
        <w:rPr>
          <w:rFonts w:ascii="Times New Roman" w:hAnsi="Times New Roman" w:cs="Times New Roman"/>
          <w:b/>
          <w:bCs/>
          <w:sz w:val="28"/>
          <w:szCs w:val="28"/>
          <w:u w:val="single"/>
        </w:rPr>
        <w:t>Место учебного предмета в учебном плане.</w:t>
      </w:r>
    </w:p>
    <w:p w:rsidR="00AA2D64" w:rsidRPr="006E2791" w:rsidRDefault="00AA2D64" w:rsidP="006E279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91">
        <w:rPr>
          <w:rFonts w:ascii="Times New Roman" w:eastAsia="Calibri" w:hAnsi="Times New Roman" w:cs="Times New Roman"/>
          <w:sz w:val="28"/>
          <w:szCs w:val="28"/>
        </w:rPr>
        <w:t>Согласно федеральному базисному учебному плану для образовательных учреждений Российской Федерации на изучение математики на ступени основного общего образования отводится 5 ч в неделю (</w:t>
      </w:r>
      <w:r w:rsidRPr="006E2791">
        <w:rPr>
          <w:rFonts w:ascii="Times New Roman" w:eastAsia="Calibri" w:hAnsi="Times New Roman" w:cs="Times New Roman"/>
          <w:i/>
          <w:sz w:val="28"/>
          <w:szCs w:val="28"/>
        </w:rPr>
        <w:t>всего 175 часов на 35 учебных недель</w:t>
      </w:r>
      <w:r w:rsidRPr="006E2791">
        <w:rPr>
          <w:rFonts w:ascii="Times New Roman" w:eastAsia="Calibri" w:hAnsi="Times New Roman" w:cs="Times New Roman"/>
          <w:sz w:val="28"/>
          <w:szCs w:val="28"/>
        </w:rPr>
        <w:t>) в 5 классе. Контрольных работ- 9.</w:t>
      </w:r>
    </w:p>
    <w:p w:rsidR="00AA2D64" w:rsidRPr="006E2791" w:rsidRDefault="00AA2D64" w:rsidP="006E279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91">
        <w:rPr>
          <w:rFonts w:ascii="Times New Roman" w:eastAsia="Calibri" w:hAnsi="Times New Roman" w:cs="Times New Roman"/>
          <w:sz w:val="28"/>
          <w:szCs w:val="28"/>
        </w:rPr>
        <w:t>Промежуточный контроль знаний осуществляется с помощью проверочных самостоятельных работ, электронного тестирования.</w:t>
      </w:r>
    </w:p>
    <w:p w:rsidR="00AA2D64" w:rsidRPr="006E2791" w:rsidRDefault="00AA2D64" w:rsidP="006E279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2D64" w:rsidRPr="006E2791" w:rsidRDefault="00AA2D64" w:rsidP="006E2791">
      <w:pPr>
        <w:pStyle w:val="Style3"/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E279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Личностные, </w:t>
      </w:r>
      <w:proofErr w:type="spellStart"/>
      <w:r w:rsidRPr="006E2791">
        <w:rPr>
          <w:rFonts w:ascii="Times New Roman" w:hAnsi="Times New Roman" w:cs="Times New Roman"/>
          <w:b/>
          <w:bCs/>
          <w:sz w:val="28"/>
          <w:szCs w:val="28"/>
          <w:u w:val="single"/>
        </w:rPr>
        <w:t>метапредметные</w:t>
      </w:r>
      <w:proofErr w:type="spellEnd"/>
      <w:r w:rsidRPr="006E279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и предметные</w:t>
      </w:r>
    </w:p>
    <w:p w:rsidR="00AA2D64" w:rsidRPr="006E2791" w:rsidRDefault="00AA2D64" w:rsidP="006E2791">
      <w:pPr>
        <w:pStyle w:val="Style3"/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E2791">
        <w:rPr>
          <w:rFonts w:ascii="Times New Roman" w:hAnsi="Times New Roman" w:cs="Times New Roman"/>
          <w:b/>
          <w:bCs/>
          <w:sz w:val="28"/>
          <w:szCs w:val="28"/>
          <w:u w:val="single"/>
        </w:rPr>
        <w:t>результаты освоения содержания курса</w:t>
      </w:r>
    </w:p>
    <w:p w:rsidR="00AA2D64" w:rsidRPr="006E2791" w:rsidRDefault="00AA2D64" w:rsidP="006E2791">
      <w:pPr>
        <w:pStyle w:val="Style3"/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ab/>
        <w:t>Программа позволяет добиваться следующих результатов освоения образовательной программы основного общего образования.</w:t>
      </w:r>
    </w:p>
    <w:p w:rsidR="00AA2D64" w:rsidRPr="006E2791" w:rsidRDefault="00AA2D64" w:rsidP="006E2791">
      <w:pPr>
        <w:pStyle w:val="Style3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E27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Личностные:</w:t>
      </w:r>
    </w:p>
    <w:p w:rsidR="00AA2D64" w:rsidRPr="006E2791" w:rsidRDefault="00AA2D64" w:rsidP="006E2791">
      <w:pPr>
        <w:pStyle w:val="Style3"/>
        <w:spacing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6E2791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6E2791">
        <w:rPr>
          <w:rFonts w:ascii="Times New Roman" w:hAnsi="Times New Roman" w:cs="Times New Roman"/>
          <w:bCs/>
          <w:i/>
          <w:iCs/>
          <w:sz w:val="28"/>
          <w:szCs w:val="28"/>
        </w:rPr>
        <w:t>у учащихся будут сформированы:</w:t>
      </w:r>
    </w:p>
    <w:p w:rsidR="00AA2D64" w:rsidRPr="006E2791" w:rsidRDefault="00AA2D64" w:rsidP="006E2791">
      <w:pPr>
        <w:pStyle w:val="Style3"/>
        <w:numPr>
          <w:ilvl w:val="0"/>
          <w:numId w:val="6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ответственное отношение к учению;</w:t>
      </w:r>
    </w:p>
    <w:p w:rsidR="00AA2D64" w:rsidRPr="006E2791" w:rsidRDefault="00AA2D64" w:rsidP="006E2791">
      <w:pPr>
        <w:pStyle w:val="Style3"/>
        <w:numPr>
          <w:ilvl w:val="0"/>
          <w:numId w:val="6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готовность и способность </w:t>
      </w:r>
      <w:proofErr w:type="gramStart"/>
      <w:r w:rsidRPr="006E2791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6E2791">
        <w:rPr>
          <w:rFonts w:ascii="Times New Roman" w:hAnsi="Times New Roman" w:cs="Times New Roman"/>
          <w:bCs/>
          <w:sz w:val="28"/>
          <w:szCs w:val="28"/>
        </w:rPr>
        <w:t xml:space="preserve"> к саморазвитию и самообразова</w:t>
      </w:r>
      <w:r w:rsidRPr="006E2791">
        <w:rPr>
          <w:rFonts w:ascii="Times New Roman" w:hAnsi="Times New Roman" w:cs="Times New Roman"/>
          <w:bCs/>
          <w:sz w:val="28"/>
          <w:szCs w:val="28"/>
        </w:rPr>
        <w:softHyphen/>
        <w:t>нию на основе мотивации к обучению и познанию;</w:t>
      </w:r>
    </w:p>
    <w:p w:rsidR="00AA2D64" w:rsidRPr="006E2791" w:rsidRDefault="00AA2D64" w:rsidP="006E2791">
      <w:pPr>
        <w:pStyle w:val="Style3"/>
        <w:numPr>
          <w:ilvl w:val="0"/>
          <w:numId w:val="6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6E2791">
        <w:rPr>
          <w:rFonts w:ascii="Times New Roman" w:hAnsi="Times New Roman" w:cs="Times New Roman"/>
          <w:bCs/>
          <w:sz w:val="28"/>
          <w:szCs w:val="28"/>
        </w:rPr>
        <w:t>контрпримеры</w:t>
      </w:r>
      <w:proofErr w:type="spellEnd"/>
      <w:r w:rsidRPr="006E2791">
        <w:rPr>
          <w:rFonts w:ascii="Times New Roman" w:hAnsi="Times New Roman" w:cs="Times New Roman"/>
          <w:bCs/>
          <w:sz w:val="28"/>
          <w:szCs w:val="28"/>
        </w:rPr>
        <w:t>;</w:t>
      </w:r>
    </w:p>
    <w:p w:rsidR="00AA2D64" w:rsidRPr="006E2791" w:rsidRDefault="00AA2D64" w:rsidP="006E2791">
      <w:pPr>
        <w:pStyle w:val="Style3"/>
        <w:numPr>
          <w:ilvl w:val="0"/>
          <w:numId w:val="6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начальные навыки адаптации в динамично изменяющемся мире;</w:t>
      </w:r>
    </w:p>
    <w:p w:rsidR="00AA2D64" w:rsidRPr="006E2791" w:rsidRDefault="00AA2D64" w:rsidP="006E2791">
      <w:pPr>
        <w:pStyle w:val="Style3"/>
        <w:numPr>
          <w:ilvl w:val="0"/>
          <w:numId w:val="6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экологическая культура: ценностное отношение к природному миру, го</w:t>
      </w:r>
      <w:r w:rsidRPr="006E2791">
        <w:rPr>
          <w:rFonts w:ascii="Times New Roman" w:hAnsi="Times New Roman" w:cs="Times New Roman"/>
          <w:bCs/>
          <w:sz w:val="28"/>
          <w:szCs w:val="28"/>
        </w:rPr>
        <w:softHyphen/>
        <w:t xml:space="preserve">товность следовать нормам природоохранного, </w:t>
      </w:r>
      <w:proofErr w:type="spellStart"/>
      <w:r w:rsidRPr="006E2791">
        <w:rPr>
          <w:rFonts w:ascii="Times New Roman" w:hAnsi="Times New Roman" w:cs="Times New Roman"/>
          <w:bCs/>
          <w:sz w:val="28"/>
          <w:szCs w:val="28"/>
        </w:rPr>
        <w:t>здоровьесберегающего</w:t>
      </w:r>
      <w:proofErr w:type="spellEnd"/>
      <w:r w:rsidRPr="006E2791">
        <w:rPr>
          <w:rFonts w:ascii="Times New Roman" w:hAnsi="Times New Roman" w:cs="Times New Roman"/>
          <w:bCs/>
          <w:sz w:val="28"/>
          <w:szCs w:val="28"/>
        </w:rPr>
        <w:t xml:space="preserve"> поведения;</w:t>
      </w:r>
    </w:p>
    <w:p w:rsidR="00AA2D64" w:rsidRPr="006E2791" w:rsidRDefault="00AA2D64" w:rsidP="006E2791">
      <w:pPr>
        <w:pStyle w:val="Style3"/>
        <w:numPr>
          <w:ilvl w:val="0"/>
          <w:numId w:val="6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формирование способности к эмоциональному восприятию математических объектов, задач, решений, рассуждений;</w:t>
      </w:r>
    </w:p>
    <w:p w:rsidR="00AA2D64" w:rsidRPr="006E2791" w:rsidRDefault="00AA2D64" w:rsidP="006E2791">
      <w:pPr>
        <w:pStyle w:val="Style3"/>
        <w:numPr>
          <w:ilvl w:val="0"/>
          <w:numId w:val="6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умение контролировать процесс и результат учебной математической деятельности;</w:t>
      </w:r>
    </w:p>
    <w:p w:rsidR="00AA2D64" w:rsidRPr="006E2791" w:rsidRDefault="00AA2D64" w:rsidP="006E2791">
      <w:pPr>
        <w:pStyle w:val="Style3"/>
        <w:spacing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AA2D64" w:rsidRPr="006E2791" w:rsidRDefault="00AA2D64" w:rsidP="006E2791">
      <w:pPr>
        <w:pStyle w:val="Style3"/>
        <w:spacing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у учащихся могут быть </w:t>
      </w:r>
      <w:proofErr w:type="gramStart"/>
      <w:r w:rsidRPr="006E2791">
        <w:rPr>
          <w:rFonts w:ascii="Times New Roman" w:hAnsi="Times New Roman" w:cs="Times New Roman"/>
          <w:bCs/>
          <w:i/>
          <w:iCs/>
          <w:sz w:val="28"/>
          <w:szCs w:val="28"/>
        </w:rPr>
        <w:t>сформированы</w:t>
      </w:r>
      <w:proofErr w:type="gramEnd"/>
      <w:r w:rsidRPr="006E2791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</w:p>
    <w:p w:rsidR="00AA2D64" w:rsidRPr="006E2791" w:rsidRDefault="00AA2D64" w:rsidP="006E2791">
      <w:pPr>
        <w:pStyle w:val="Style3"/>
        <w:numPr>
          <w:ilvl w:val="0"/>
          <w:numId w:val="7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первоначальные представления о математической науке как сфере человече</w:t>
      </w:r>
      <w:r w:rsidRPr="006E2791">
        <w:rPr>
          <w:rFonts w:ascii="Times New Roman" w:hAnsi="Times New Roman" w:cs="Times New Roman"/>
          <w:bCs/>
          <w:sz w:val="28"/>
          <w:szCs w:val="28"/>
        </w:rPr>
        <w:softHyphen/>
        <w:t>ской деятельности, об этапах её развития, о её значимости для развития цивилизации;</w:t>
      </w:r>
    </w:p>
    <w:p w:rsidR="00AA2D64" w:rsidRPr="006E2791" w:rsidRDefault="00AA2D64" w:rsidP="006E2791">
      <w:pPr>
        <w:pStyle w:val="Style3"/>
        <w:numPr>
          <w:ilvl w:val="0"/>
          <w:numId w:val="7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коммуникативная компетентность в общении и сотрудничестве со сверст</w:t>
      </w:r>
      <w:r w:rsidRPr="006E2791">
        <w:rPr>
          <w:rFonts w:ascii="Times New Roman" w:hAnsi="Times New Roman" w:cs="Times New Roman"/>
          <w:bCs/>
          <w:sz w:val="28"/>
          <w:szCs w:val="28"/>
        </w:rPr>
        <w:softHyphen/>
        <w:t>никами в образовательной, учебно-исследовательской, творческой и других видах деятельности;</w:t>
      </w:r>
    </w:p>
    <w:p w:rsidR="00AA2D64" w:rsidRPr="006E2791" w:rsidRDefault="00AA2D64" w:rsidP="006E2791">
      <w:pPr>
        <w:pStyle w:val="Style3"/>
        <w:numPr>
          <w:ilvl w:val="0"/>
          <w:numId w:val="7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AA2D64" w:rsidRPr="006E2791" w:rsidRDefault="00AA2D64" w:rsidP="006E2791">
      <w:pPr>
        <w:pStyle w:val="Style3"/>
        <w:numPr>
          <w:ilvl w:val="0"/>
          <w:numId w:val="7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креативность мышления, инициативы, находчивости, активности при ре</w:t>
      </w:r>
      <w:r w:rsidRPr="006E2791">
        <w:rPr>
          <w:rFonts w:ascii="Times New Roman" w:hAnsi="Times New Roman" w:cs="Times New Roman"/>
          <w:bCs/>
          <w:sz w:val="28"/>
          <w:szCs w:val="28"/>
        </w:rPr>
        <w:softHyphen/>
        <w:t>шении арифметических задач.</w:t>
      </w:r>
    </w:p>
    <w:p w:rsidR="00AA2D64" w:rsidRPr="006E2791" w:rsidRDefault="00AA2D64" w:rsidP="006E2791">
      <w:pPr>
        <w:pStyle w:val="Style3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A2D64" w:rsidRPr="006E2791" w:rsidRDefault="00AA2D64" w:rsidP="006E2791">
      <w:pPr>
        <w:pStyle w:val="Style3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6E27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Метапредметные</w:t>
      </w:r>
      <w:proofErr w:type="spellEnd"/>
      <w:r w:rsidRPr="006E27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AA2D64" w:rsidRPr="006E2791" w:rsidRDefault="00AA2D64" w:rsidP="006E2791">
      <w:pPr>
        <w:pStyle w:val="Style3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2791">
        <w:rPr>
          <w:rFonts w:ascii="Times New Roman" w:hAnsi="Times New Roman" w:cs="Times New Roman"/>
          <w:b/>
          <w:bCs/>
          <w:sz w:val="28"/>
          <w:szCs w:val="28"/>
        </w:rPr>
        <w:tab/>
        <w:t>регулятивные</w:t>
      </w:r>
    </w:p>
    <w:p w:rsidR="00AA2D64" w:rsidRPr="006E2791" w:rsidRDefault="00AA2D64" w:rsidP="006E2791">
      <w:pPr>
        <w:pStyle w:val="Style3"/>
        <w:spacing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i/>
          <w:iCs/>
          <w:sz w:val="28"/>
          <w:szCs w:val="28"/>
        </w:rPr>
        <w:tab/>
        <w:t>учащиеся научатся:</w:t>
      </w:r>
    </w:p>
    <w:p w:rsidR="00AA2D64" w:rsidRPr="006E2791" w:rsidRDefault="00AA2D64" w:rsidP="006E2791">
      <w:pPr>
        <w:pStyle w:val="Style3"/>
        <w:numPr>
          <w:ilvl w:val="0"/>
          <w:numId w:val="8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формулировать и удерживать учебную задачу;</w:t>
      </w:r>
    </w:p>
    <w:p w:rsidR="00AA2D64" w:rsidRPr="006E2791" w:rsidRDefault="00AA2D64" w:rsidP="006E2791">
      <w:pPr>
        <w:pStyle w:val="Style3"/>
        <w:numPr>
          <w:ilvl w:val="0"/>
          <w:numId w:val="8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выбирать действия в соответствии с поставленной задачей и условиями реализации;</w:t>
      </w:r>
    </w:p>
    <w:p w:rsidR="00AA2D64" w:rsidRPr="006E2791" w:rsidRDefault="00AA2D64" w:rsidP="006E2791">
      <w:pPr>
        <w:pStyle w:val="Style3"/>
        <w:numPr>
          <w:ilvl w:val="0"/>
          <w:numId w:val="8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AA2D64" w:rsidRPr="006E2791" w:rsidRDefault="00AA2D64" w:rsidP="006E2791">
      <w:pPr>
        <w:pStyle w:val="Style3"/>
        <w:numPr>
          <w:ilvl w:val="0"/>
          <w:numId w:val="8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предвидеть уровень усвоения знаний, его временных характеристик;</w:t>
      </w:r>
    </w:p>
    <w:p w:rsidR="00AA2D64" w:rsidRPr="006E2791" w:rsidRDefault="00AA2D64" w:rsidP="006E2791">
      <w:pPr>
        <w:pStyle w:val="Style3"/>
        <w:numPr>
          <w:ilvl w:val="0"/>
          <w:numId w:val="8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составлять план и последовательность действий;</w:t>
      </w:r>
    </w:p>
    <w:p w:rsidR="00AA2D64" w:rsidRPr="006E2791" w:rsidRDefault="00AA2D64" w:rsidP="006E2791">
      <w:pPr>
        <w:pStyle w:val="Style3"/>
        <w:numPr>
          <w:ilvl w:val="0"/>
          <w:numId w:val="8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осуществлять контроль по образцу и вносить необходимые коррективы;</w:t>
      </w:r>
    </w:p>
    <w:p w:rsidR="00AA2D64" w:rsidRPr="006E2791" w:rsidRDefault="00AA2D64" w:rsidP="006E2791">
      <w:pPr>
        <w:pStyle w:val="Style3"/>
        <w:numPr>
          <w:ilvl w:val="0"/>
          <w:numId w:val="8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AA2D64" w:rsidRPr="006E2791" w:rsidRDefault="00AA2D64" w:rsidP="006E2791">
      <w:pPr>
        <w:pStyle w:val="Style3"/>
        <w:numPr>
          <w:ilvl w:val="0"/>
          <w:numId w:val="8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сличать способ действия и его результат с заданным эталоном с целью обнаружения отклонений и отличий от эталона;</w:t>
      </w:r>
    </w:p>
    <w:p w:rsidR="00AA2D64" w:rsidRPr="006E2791" w:rsidRDefault="00AA2D64" w:rsidP="006E2791">
      <w:pPr>
        <w:pStyle w:val="Style3"/>
        <w:spacing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AA2D64" w:rsidRPr="006E2791" w:rsidRDefault="00AA2D64" w:rsidP="006E2791">
      <w:pPr>
        <w:pStyle w:val="Style3"/>
        <w:spacing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ab/>
        <w:t>учащиеся получат возможность научиться:</w:t>
      </w:r>
    </w:p>
    <w:p w:rsidR="00AA2D64" w:rsidRPr="006E2791" w:rsidRDefault="00AA2D64" w:rsidP="006E2791">
      <w:pPr>
        <w:pStyle w:val="Style3"/>
        <w:numPr>
          <w:ilvl w:val="0"/>
          <w:numId w:val="9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определять последовательность промежуточных целей и соответствующих им действий с учётом конечного результата;</w:t>
      </w:r>
    </w:p>
    <w:p w:rsidR="00AA2D64" w:rsidRPr="006E2791" w:rsidRDefault="00AA2D64" w:rsidP="006E2791">
      <w:pPr>
        <w:pStyle w:val="Style3"/>
        <w:numPr>
          <w:ilvl w:val="0"/>
          <w:numId w:val="9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предвидеть возможности получения конкретного результата при решении задач;</w:t>
      </w:r>
    </w:p>
    <w:p w:rsidR="00AA2D64" w:rsidRPr="006E2791" w:rsidRDefault="00AA2D64" w:rsidP="006E2791">
      <w:pPr>
        <w:pStyle w:val="Style3"/>
        <w:numPr>
          <w:ilvl w:val="0"/>
          <w:numId w:val="9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осуществлять констатирующий и прогнозирующий контроль по результату и по способу действия;</w:t>
      </w:r>
    </w:p>
    <w:p w:rsidR="00AA2D64" w:rsidRPr="006E2791" w:rsidRDefault="00AA2D64" w:rsidP="006E2791">
      <w:pPr>
        <w:pStyle w:val="Style3"/>
        <w:numPr>
          <w:ilvl w:val="0"/>
          <w:numId w:val="9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 xml:space="preserve">выделять и формулировать то, что усвоено и что нужно </w:t>
      </w:r>
      <w:proofErr w:type="gramStart"/>
      <w:r w:rsidRPr="006E2791">
        <w:rPr>
          <w:rFonts w:ascii="Times New Roman" w:hAnsi="Times New Roman" w:cs="Times New Roman"/>
          <w:bCs/>
          <w:sz w:val="28"/>
          <w:szCs w:val="28"/>
        </w:rPr>
        <w:t>усвоить</w:t>
      </w:r>
      <w:proofErr w:type="gramEnd"/>
      <w:r w:rsidRPr="006E2791">
        <w:rPr>
          <w:rFonts w:ascii="Times New Roman" w:hAnsi="Times New Roman" w:cs="Times New Roman"/>
          <w:bCs/>
          <w:sz w:val="28"/>
          <w:szCs w:val="28"/>
        </w:rPr>
        <w:t>, определять качество и уровень усвоения;</w:t>
      </w:r>
    </w:p>
    <w:p w:rsidR="00AA2D64" w:rsidRPr="006E2791" w:rsidRDefault="00AA2D64" w:rsidP="006E2791">
      <w:pPr>
        <w:pStyle w:val="Style3"/>
        <w:numPr>
          <w:ilvl w:val="0"/>
          <w:numId w:val="9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концентрировать волю для преодоления интеллектуальных затруднений и физических препятствий;</w:t>
      </w:r>
    </w:p>
    <w:p w:rsidR="00AA2D64" w:rsidRPr="006E2791" w:rsidRDefault="00AA2D64" w:rsidP="006E2791">
      <w:pPr>
        <w:pStyle w:val="Style3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A2D64" w:rsidRPr="006E2791" w:rsidRDefault="00AA2D64" w:rsidP="006E2791">
      <w:pPr>
        <w:pStyle w:val="Style3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2791">
        <w:rPr>
          <w:rFonts w:ascii="Times New Roman" w:hAnsi="Times New Roman" w:cs="Times New Roman"/>
          <w:b/>
          <w:bCs/>
          <w:sz w:val="28"/>
          <w:szCs w:val="28"/>
        </w:rPr>
        <w:tab/>
        <w:t>познавательные</w:t>
      </w:r>
    </w:p>
    <w:p w:rsidR="00AA2D64" w:rsidRPr="006E2791" w:rsidRDefault="00AA2D64" w:rsidP="006E2791">
      <w:pPr>
        <w:pStyle w:val="Style3"/>
        <w:spacing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i/>
          <w:iCs/>
          <w:sz w:val="28"/>
          <w:szCs w:val="28"/>
        </w:rPr>
        <w:tab/>
        <w:t>учащиеся научатся:</w:t>
      </w:r>
    </w:p>
    <w:p w:rsidR="00AA2D64" w:rsidRPr="006E2791" w:rsidRDefault="00AA2D64" w:rsidP="006E2791">
      <w:pPr>
        <w:pStyle w:val="Style3"/>
        <w:numPr>
          <w:ilvl w:val="0"/>
          <w:numId w:val="10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самостоятельно выделять и формулировать познавательную цель;</w:t>
      </w:r>
    </w:p>
    <w:p w:rsidR="00AA2D64" w:rsidRPr="006E2791" w:rsidRDefault="00AA2D64" w:rsidP="006E2791">
      <w:pPr>
        <w:pStyle w:val="Style3"/>
        <w:numPr>
          <w:ilvl w:val="0"/>
          <w:numId w:val="10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использовать общие приёмы решения задач;</w:t>
      </w:r>
    </w:p>
    <w:p w:rsidR="00AA2D64" w:rsidRPr="006E2791" w:rsidRDefault="00AA2D64" w:rsidP="006E2791">
      <w:pPr>
        <w:pStyle w:val="Style3"/>
        <w:numPr>
          <w:ilvl w:val="0"/>
          <w:numId w:val="10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применять правила и пользоваться инструкциями и освоенными закономерностями;</w:t>
      </w:r>
    </w:p>
    <w:p w:rsidR="00AA2D64" w:rsidRPr="006E2791" w:rsidRDefault="00AA2D64" w:rsidP="006E2791">
      <w:pPr>
        <w:pStyle w:val="Style3"/>
        <w:numPr>
          <w:ilvl w:val="0"/>
          <w:numId w:val="10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осуществлять смысловое чтение;</w:t>
      </w:r>
    </w:p>
    <w:p w:rsidR="00AA2D64" w:rsidRPr="006E2791" w:rsidRDefault="00AA2D64" w:rsidP="006E2791">
      <w:pPr>
        <w:pStyle w:val="Style3"/>
        <w:numPr>
          <w:ilvl w:val="0"/>
          <w:numId w:val="10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создавать, применять и преобразовывать знаково-символические средства, модели и схемы для решения задач;</w:t>
      </w:r>
    </w:p>
    <w:p w:rsidR="00AA2D64" w:rsidRPr="006E2791" w:rsidRDefault="00AA2D64" w:rsidP="006E2791">
      <w:pPr>
        <w:pStyle w:val="Style3"/>
        <w:numPr>
          <w:ilvl w:val="0"/>
          <w:numId w:val="10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самостоятельно ставить цели, выбирать и создавать алгоритмы для решений учебных математических проблем;</w:t>
      </w:r>
    </w:p>
    <w:p w:rsidR="00AA2D64" w:rsidRPr="006E2791" w:rsidRDefault="00AA2D64" w:rsidP="006E2791">
      <w:pPr>
        <w:pStyle w:val="Style3"/>
        <w:numPr>
          <w:ilvl w:val="0"/>
          <w:numId w:val="10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 xml:space="preserve">понимать сущность алгоритмических предписаний и уметь действовать и </w:t>
      </w:r>
      <w:proofErr w:type="gramStart"/>
      <w:r w:rsidRPr="006E2791">
        <w:rPr>
          <w:rFonts w:ascii="Times New Roman" w:hAnsi="Times New Roman" w:cs="Times New Roman"/>
          <w:bCs/>
          <w:sz w:val="28"/>
          <w:szCs w:val="28"/>
        </w:rPr>
        <w:t>соответствии</w:t>
      </w:r>
      <w:proofErr w:type="gramEnd"/>
      <w:r w:rsidRPr="006E2791">
        <w:rPr>
          <w:rFonts w:ascii="Times New Roman" w:hAnsi="Times New Roman" w:cs="Times New Roman"/>
          <w:bCs/>
          <w:sz w:val="28"/>
          <w:szCs w:val="28"/>
        </w:rPr>
        <w:t xml:space="preserve"> с предложенным алгоритмом;</w:t>
      </w:r>
    </w:p>
    <w:p w:rsidR="00AA2D64" w:rsidRPr="006E2791" w:rsidRDefault="00AA2D64" w:rsidP="006E2791">
      <w:pPr>
        <w:pStyle w:val="Style3"/>
        <w:numPr>
          <w:ilvl w:val="0"/>
          <w:numId w:val="10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AA2D64" w:rsidRPr="006E2791" w:rsidRDefault="00AA2D64" w:rsidP="006E2791">
      <w:pPr>
        <w:pStyle w:val="Style3"/>
        <w:numPr>
          <w:ilvl w:val="0"/>
          <w:numId w:val="10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находить в различных источниках информацию, необходимую для решения математических проблем, и представлять её в понятной форме; принимать решит, в условиях неполной и избыточной, точной и вероятностной информации;</w:t>
      </w:r>
    </w:p>
    <w:p w:rsidR="00AA2D64" w:rsidRPr="006E2791" w:rsidRDefault="00AA2D64" w:rsidP="006E2791">
      <w:pPr>
        <w:pStyle w:val="Style3"/>
        <w:spacing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AA2D64" w:rsidRPr="006E2791" w:rsidRDefault="00AA2D64" w:rsidP="006E2791">
      <w:pPr>
        <w:pStyle w:val="Style3"/>
        <w:spacing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i/>
          <w:iCs/>
          <w:sz w:val="28"/>
          <w:szCs w:val="28"/>
        </w:rPr>
        <w:tab/>
        <w:t>учащиеся получат возможность научиться:</w:t>
      </w:r>
    </w:p>
    <w:p w:rsidR="00AA2D64" w:rsidRPr="006E2791" w:rsidRDefault="00AA2D64" w:rsidP="006E2791">
      <w:pPr>
        <w:pStyle w:val="Style3"/>
        <w:numPr>
          <w:ilvl w:val="0"/>
          <w:numId w:val="11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устанавливать причинно-следственные связи; строить логические рассуждении, умозаключения (индуктивные, дедуктивные и по аналогии) и выводы;</w:t>
      </w:r>
    </w:p>
    <w:p w:rsidR="00AA2D64" w:rsidRPr="006E2791" w:rsidRDefault="00AA2D64" w:rsidP="006E2791">
      <w:pPr>
        <w:pStyle w:val="Style3"/>
        <w:numPr>
          <w:ilvl w:val="0"/>
          <w:numId w:val="11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 xml:space="preserve">формировать учебную и </w:t>
      </w:r>
      <w:proofErr w:type="spellStart"/>
      <w:r w:rsidRPr="006E2791">
        <w:rPr>
          <w:rFonts w:ascii="Times New Roman" w:hAnsi="Times New Roman" w:cs="Times New Roman"/>
          <w:bCs/>
          <w:sz w:val="28"/>
          <w:szCs w:val="28"/>
        </w:rPr>
        <w:t>общепользовательскую</w:t>
      </w:r>
      <w:proofErr w:type="spellEnd"/>
      <w:r w:rsidRPr="006E2791">
        <w:rPr>
          <w:rFonts w:ascii="Times New Roman" w:hAnsi="Times New Roman" w:cs="Times New Roman"/>
          <w:bCs/>
          <w:sz w:val="28"/>
          <w:szCs w:val="28"/>
        </w:rPr>
        <w:t xml:space="preserve"> компетентности в области использования информационно-коммуникационных технологий (ИК</w:t>
      </w:r>
      <w:proofErr w:type="gramStart"/>
      <w:r w:rsidRPr="006E2791">
        <w:rPr>
          <w:rFonts w:ascii="Times New Roman" w:hAnsi="Times New Roman" w:cs="Times New Roman"/>
          <w:bCs/>
          <w:sz w:val="28"/>
          <w:szCs w:val="28"/>
        </w:rPr>
        <w:t>Г-</w:t>
      </w:r>
      <w:proofErr w:type="gramEnd"/>
      <w:r w:rsidRPr="006E2791">
        <w:rPr>
          <w:rFonts w:ascii="Times New Roman" w:hAnsi="Times New Roman" w:cs="Times New Roman"/>
          <w:bCs/>
          <w:sz w:val="28"/>
          <w:szCs w:val="28"/>
        </w:rPr>
        <w:t xml:space="preserve"> компетентности);</w:t>
      </w:r>
    </w:p>
    <w:p w:rsidR="00AA2D64" w:rsidRPr="006E2791" w:rsidRDefault="00AA2D64" w:rsidP="006E2791">
      <w:pPr>
        <w:pStyle w:val="Style3"/>
        <w:numPr>
          <w:ilvl w:val="0"/>
          <w:numId w:val="11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видеть математическую задачу в других дисциплинах, в окружающей жизни;</w:t>
      </w:r>
    </w:p>
    <w:p w:rsidR="00AA2D64" w:rsidRPr="006E2791" w:rsidRDefault="00AA2D64" w:rsidP="006E2791">
      <w:pPr>
        <w:pStyle w:val="Style3"/>
        <w:numPr>
          <w:ilvl w:val="0"/>
          <w:numId w:val="11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выдвигать гипотезы при решении учебных задач и понимать необходи</w:t>
      </w:r>
      <w:r w:rsidRPr="006E2791">
        <w:rPr>
          <w:rFonts w:ascii="Times New Roman" w:hAnsi="Times New Roman" w:cs="Times New Roman"/>
          <w:bCs/>
          <w:sz w:val="28"/>
          <w:szCs w:val="28"/>
        </w:rPr>
        <w:softHyphen/>
        <w:t>мость их проверки;</w:t>
      </w:r>
    </w:p>
    <w:p w:rsidR="00AA2D64" w:rsidRPr="006E2791" w:rsidRDefault="00AA2D64" w:rsidP="006E2791">
      <w:pPr>
        <w:pStyle w:val="Style3"/>
        <w:numPr>
          <w:ilvl w:val="0"/>
          <w:numId w:val="11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 xml:space="preserve">планировать и осуществлять деятельность, направленную на </w:t>
      </w:r>
      <w:r w:rsidRPr="006E2791">
        <w:rPr>
          <w:rFonts w:ascii="Times New Roman" w:hAnsi="Times New Roman" w:cs="Times New Roman"/>
          <w:bCs/>
          <w:sz w:val="28"/>
          <w:szCs w:val="28"/>
        </w:rPr>
        <w:lastRenderedPageBreak/>
        <w:t>решение задач исследовательского характера;</w:t>
      </w:r>
    </w:p>
    <w:p w:rsidR="00AA2D64" w:rsidRPr="006E2791" w:rsidRDefault="00AA2D64" w:rsidP="006E2791">
      <w:pPr>
        <w:pStyle w:val="Style3"/>
        <w:numPr>
          <w:ilvl w:val="0"/>
          <w:numId w:val="11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выбирать наиболее рациональные и эффективные способы решения задач;</w:t>
      </w:r>
    </w:p>
    <w:p w:rsidR="00AA2D64" w:rsidRPr="006E2791" w:rsidRDefault="00AA2D64" w:rsidP="006E2791">
      <w:pPr>
        <w:pStyle w:val="Style3"/>
        <w:numPr>
          <w:ilvl w:val="0"/>
          <w:numId w:val="11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интерпретировать информации (структурировать, переводить сплошной текст в таблицу, презентовать полученную информацию, в том числе    с помощью ИКТ);</w:t>
      </w:r>
    </w:p>
    <w:p w:rsidR="00AA2D64" w:rsidRPr="006E2791" w:rsidRDefault="00AA2D64" w:rsidP="006E2791">
      <w:pPr>
        <w:pStyle w:val="Style3"/>
        <w:numPr>
          <w:ilvl w:val="0"/>
          <w:numId w:val="11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оценивать информацию (критическая оценка, оценка достоверности);</w:t>
      </w:r>
    </w:p>
    <w:p w:rsidR="00AA2D64" w:rsidRPr="006E2791" w:rsidRDefault="00AA2D64" w:rsidP="006E2791">
      <w:pPr>
        <w:pStyle w:val="Style3"/>
        <w:numPr>
          <w:ilvl w:val="0"/>
          <w:numId w:val="11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устанавливать причинно-следственные связи, выстраивать рассуждения, обобщения;</w:t>
      </w:r>
    </w:p>
    <w:p w:rsidR="00AA2D64" w:rsidRPr="006E2791" w:rsidRDefault="00AA2D64" w:rsidP="006E2791">
      <w:pPr>
        <w:pStyle w:val="Style3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2791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AA2D64" w:rsidRPr="006E2791" w:rsidRDefault="00AA2D64" w:rsidP="006E2791">
      <w:pPr>
        <w:pStyle w:val="Style3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2791">
        <w:rPr>
          <w:rFonts w:ascii="Times New Roman" w:hAnsi="Times New Roman" w:cs="Times New Roman"/>
          <w:b/>
          <w:bCs/>
          <w:sz w:val="28"/>
          <w:szCs w:val="28"/>
        </w:rPr>
        <w:t>коммуникативные</w:t>
      </w:r>
    </w:p>
    <w:p w:rsidR="00AA2D64" w:rsidRPr="006E2791" w:rsidRDefault="00AA2D64" w:rsidP="006E2791">
      <w:pPr>
        <w:pStyle w:val="Style3"/>
        <w:spacing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i/>
          <w:iCs/>
          <w:sz w:val="28"/>
          <w:szCs w:val="28"/>
        </w:rPr>
        <w:tab/>
        <w:t>учащиеся научатся:</w:t>
      </w:r>
    </w:p>
    <w:p w:rsidR="00AA2D64" w:rsidRPr="006E2791" w:rsidRDefault="00AA2D64" w:rsidP="006E2791">
      <w:pPr>
        <w:pStyle w:val="Style3"/>
        <w:numPr>
          <w:ilvl w:val="0"/>
          <w:numId w:val="12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организовывать учебное сотрудничество и совместную деятельность с учи</w:t>
      </w:r>
      <w:r w:rsidRPr="006E2791">
        <w:rPr>
          <w:rFonts w:ascii="Times New Roman" w:hAnsi="Times New Roman" w:cs="Times New Roman"/>
          <w:bCs/>
          <w:sz w:val="28"/>
          <w:szCs w:val="28"/>
        </w:rPr>
        <w:softHyphen/>
        <w:t>телем и сверстниками: определять цели, распределять функции и роли участников;</w:t>
      </w:r>
    </w:p>
    <w:p w:rsidR="00AA2D64" w:rsidRPr="006E2791" w:rsidRDefault="00AA2D64" w:rsidP="006E2791">
      <w:pPr>
        <w:pStyle w:val="Style3"/>
        <w:numPr>
          <w:ilvl w:val="0"/>
          <w:numId w:val="12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взаимодействовать и находить общие способы работы;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</w:t>
      </w:r>
      <w:r w:rsidRPr="006E2791">
        <w:rPr>
          <w:rFonts w:ascii="Times New Roman" w:hAnsi="Times New Roman" w:cs="Times New Roman"/>
          <w:bCs/>
          <w:sz w:val="28"/>
          <w:szCs w:val="28"/>
        </w:rPr>
        <w:softHyphen/>
        <w:t>вать своё мнение;</w:t>
      </w:r>
    </w:p>
    <w:p w:rsidR="00AA2D64" w:rsidRPr="006E2791" w:rsidRDefault="00AA2D64" w:rsidP="006E2791">
      <w:pPr>
        <w:pStyle w:val="Style3"/>
        <w:numPr>
          <w:ilvl w:val="0"/>
          <w:numId w:val="12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прогнозировать возникновение конфликтов при наличии разных точек зрения;</w:t>
      </w:r>
    </w:p>
    <w:p w:rsidR="00AA2D64" w:rsidRPr="006E2791" w:rsidRDefault="00AA2D64" w:rsidP="006E2791">
      <w:pPr>
        <w:pStyle w:val="Style3"/>
        <w:numPr>
          <w:ilvl w:val="0"/>
          <w:numId w:val="12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разрешать конфликты на основе учёта интересов и позиций всех участников;</w:t>
      </w:r>
    </w:p>
    <w:p w:rsidR="00AA2D64" w:rsidRPr="006E2791" w:rsidRDefault="00AA2D64" w:rsidP="006E2791">
      <w:pPr>
        <w:pStyle w:val="Style3"/>
        <w:numPr>
          <w:ilvl w:val="0"/>
          <w:numId w:val="12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координировать и принимать различные позиции во взаимодействии;</w:t>
      </w:r>
    </w:p>
    <w:p w:rsidR="00AA2D64" w:rsidRPr="006E2791" w:rsidRDefault="00AA2D64" w:rsidP="006E2791">
      <w:pPr>
        <w:pStyle w:val="Style3"/>
        <w:numPr>
          <w:ilvl w:val="0"/>
          <w:numId w:val="12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sz w:val="28"/>
          <w:szCs w:val="28"/>
        </w:rPr>
        <w:t>аргументировать свою позицию и координировать её с позициями партнеров в сотрудничестве при выработке общего решения в совместной деятельности.</w:t>
      </w:r>
    </w:p>
    <w:p w:rsidR="00AA2D64" w:rsidRPr="006E2791" w:rsidRDefault="00AA2D64" w:rsidP="006E2791">
      <w:pPr>
        <w:pStyle w:val="Style3"/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A2D64" w:rsidRPr="006E2791" w:rsidRDefault="00AA2D64" w:rsidP="006E2791">
      <w:pPr>
        <w:pStyle w:val="Style3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E27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Предметные:</w:t>
      </w:r>
    </w:p>
    <w:p w:rsidR="00AA2D64" w:rsidRPr="006E2791" w:rsidRDefault="00AA2D64" w:rsidP="006E2791">
      <w:pPr>
        <w:pStyle w:val="Style3"/>
        <w:spacing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i/>
          <w:iCs/>
          <w:sz w:val="28"/>
          <w:szCs w:val="28"/>
        </w:rPr>
        <w:t>учащиеся научатся:</w:t>
      </w:r>
    </w:p>
    <w:p w:rsidR="00AA2D64" w:rsidRPr="006E2791" w:rsidRDefault="00AA2D64" w:rsidP="006E2791">
      <w:pPr>
        <w:pStyle w:val="Style3"/>
        <w:numPr>
          <w:ilvl w:val="0"/>
          <w:numId w:val="13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iCs/>
          <w:sz w:val="28"/>
          <w:szCs w:val="28"/>
        </w:rPr>
        <w:t>работать с математическим текстом (структурирование, извлечение необ</w:t>
      </w:r>
      <w:r w:rsidRPr="006E2791">
        <w:rPr>
          <w:rFonts w:ascii="Times New Roman" w:hAnsi="Times New Roman" w:cs="Times New Roman"/>
          <w:bCs/>
          <w:iCs/>
          <w:sz w:val="28"/>
          <w:szCs w:val="28"/>
        </w:rPr>
        <w:softHyphen/>
        <w:t>ходимой информации), точно и грамотно выражать свои мысли в устной и пись</w:t>
      </w:r>
      <w:r w:rsidRPr="006E2791">
        <w:rPr>
          <w:rFonts w:ascii="Times New Roman" w:hAnsi="Times New Roman" w:cs="Times New Roman"/>
          <w:bCs/>
          <w:iCs/>
          <w:sz w:val="28"/>
          <w:szCs w:val="28"/>
        </w:rPr>
        <w:softHyphen/>
        <w:t>менной речи, применяя математическую терминологию и символику, использовать различные языки математики (словесный, символический, графический), обосно</w:t>
      </w:r>
      <w:r w:rsidRPr="006E2791">
        <w:rPr>
          <w:rFonts w:ascii="Times New Roman" w:hAnsi="Times New Roman" w:cs="Times New Roman"/>
          <w:bCs/>
          <w:iCs/>
          <w:sz w:val="28"/>
          <w:szCs w:val="28"/>
        </w:rPr>
        <w:softHyphen/>
        <w:t>вывать суждения, проводить классификацию;</w:t>
      </w:r>
    </w:p>
    <w:p w:rsidR="00AA2D64" w:rsidRPr="006E2791" w:rsidRDefault="00AA2D64" w:rsidP="006E2791">
      <w:pPr>
        <w:pStyle w:val="Style3"/>
        <w:numPr>
          <w:ilvl w:val="0"/>
          <w:numId w:val="13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6E2791">
        <w:rPr>
          <w:rFonts w:ascii="Times New Roman" w:hAnsi="Times New Roman" w:cs="Times New Roman"/>
          <w:bCs/>
          <w:iCs/>
          <w:sz w:val="28"/>
          <w:szCs w:val="28"/>
        </w:rPr>
        <w:t>владеть базовым понятийным аппаратом: иметь представление о числе, дроби, об основных геометрических объектах (точка, прямая, ломаная, угол, мно</w:t>
      </w:r>
      <w:r w:rsidRPr="006E2791">
        <w:rPr>
          <w:rFonts w:ascii="Times New Roman" w:hAnsi="Times New Roman" w:cs="Times New Roman"/>
          <w:bCs/>
          <w:iCs/>
          <w:sz w:val="28"/>
          <w:szCs w:val="28"/>
        </w:rPr>
        <w:softHyphen/>
        <w:t>гоугольник, многогранник, круг, окружность);</w:t>
      </w:r>
      <w:proofErr w:type="gramEnd"/>
    </w:p>
    <w:p w:rsidR="00AA2D64" w:rsidRPr="006E2791" w:rsidRDefault="00AA2D64" w:rsidP="006E2791">
      <w:pPr>
        <w:pStyle w:val="Style3"/>
        <w:numPr>
          <w:ilvl w:val="0"/>
          <w:numId w:val="13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iCs/>
          <w:sz w:val="28"/>
          <w:szCs w:val="28"/>
        </w:rPr>
        <w:t>выполнять арифметические преобразования, применять их для решения учебных математических задач;</w:t>
      </w:r>
    </w:p>
    <w:p w:rsidR="00AA2D64" w:rsidRPr="006E2791" w:rsidRDefault="00AA2D64" w:rsidP="006E2791">
      <w:pPr>
        <w:pStyle w:val="Style3"/>
        <w:numPr>
          <w:ilvl w:val="0"/>
          <w:numId w:val="13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iCs/>
          <w:sz w:val="28"/>
          <w:szCs w:val="28"/>
        </w:rPr>
        <w:t>пользоваться изученными математическими формулами;</w:t>
      </w:r>
    </w:p>
    <w:p w:rsidR="00AA2D64" w:rsidRPr="006E2791" w:rsidRDefault="00AA2D64" w:rsidP="006E2791">
      <w:pPr>
        <w:pStyle w:val="Style3"/>
        <w:numPr>
          <w:ilvl w:val="0"/>
          <w:numId w:val="13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iCs/>
          <w:sz w:val="28"/>
          <w:szCs w:val="28"/>
        </w:rPr>
        <w:t xml:space="preserve">самостоятельно приобретать и применять знания в различных </w:t>
      </w:r>
      <w:r w:rsidRPr="006E2791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ситуациях для решения несложных практических задач, в том числе с использованием при необходимости справочных материалов, калькулятора и компьютера;</w:t>
      </w:r>
    </w:p>
    <w:p w:rsidR="00AA2D64" w:rsidRPr="006E2791" w:rsidRDefault="00AA2D64" w:rsidP="006E2791">
      <w:pPr>
        <w:pStyle w:val="Style3"/>
        <w:numPr>
          <w:ilvl w:val="0"/>
          <w:numId w:val="13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iCs/>
          <w:sz w:val="28"/>
          <w:szCs w:val="28"/>
        </w:rPr>
        <w:t>пользоваться предметным указателем энциклопедий и справочником для  нахождения информации;</w:t>
      </w:r>
    </w:p>
    <w:p w:rsidR="00AA2D64" w:rsidRPr="006E2791" w:rsidRDefault="00AA2D64" w:rsidP="006E2791">
      <w:pPr>
        <w:pStyle w:val="Style3"/>
        <w:numPr>
          <w:ilvl w:val="0"/>
          <w:numId w:val="13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iCs/>
          <w:sz w:val="28"/>
          <w:szCs w:val="28"/>
        </w:rPr>
        <w:t>знать основные способы представления и анализа статистических данных,</w:t>
      </w:r>
      <w:r w:rsidRPr="006E2791">
        <w:rPr>
          <w:rFonts w:ascii="Times New Roman" w:hAnsi="Times New Roman" w:cs="Times New Roman"/>
          <w:bCs/>
          <w:iCs/>
          <w:sz w:val="28"/>
          <w:szCs w:val="28"/>
        </w:rPr>
        <w:br/>
        <w:t>уметь решать задачи с помощью перебора возможных вариантов;</w:t>
      </w:r>
    </w:p>
    <w:p w:rsidR="00AA2D64" w:rsidRPr="006E2791" w:rsidRDefault="00AA2D64" w:rsidP="006E2791">
      <w:pPr>
        <w:pStyle w:val="Style3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A2D64" w:rsidRPr="006E2791" w:rsidRDefault="00AA2D64" w:rsidP="006E2791">
      <w:pPr>
        <w:pStyle w:val="Style3"/>
        <w:spacing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6E2791">
        <w:rPr>
          <w:rFonts w:ascii="Times New Roman" w:hAnsi="Times New Roman" w:cs="Times New Roman"/>
          <w:bCs/>
          <w:i/>
          <w:iCs/>
          <w:sz w:val="28"/>
          <w:szCs w:val="28"/>
        </w:rPr>
        <w:t>учащиеся получат возможность научиться:</w:t>
      </w:r>
    </w:p>
    <w:p w:rsidR="00AA2D64" w:rsidRPr="006E2791" w:rsidRDefault="00AA2D64" w:rsidP="006E2791">
      <w:pPr>
        <w:pStyle w:val="Style3"/>
        <w:numPr>
          <w:ilvl w:val="0"/>
          <w:numId w:val="14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iCs/>
          <w:sz w:val="28"/>
          <w:szCs w:val="28"/>
        </w:rPr>
        <w:t>выполнять арифметические преобразования выражений, применять их для решения учебных математических задач и задач, возникающих в смежных учебных предметах;</w:t>
      </w:r>
    </w:p>
    <w:p w:rsidR="00AA2D64" w:rsidRPr="006E2791" w:rsidRDefault="00AA2D64" w:rsidP="006E2791">
      <w:pPr>
        <w:pStyle w:val="Style3"/>
        <w:numPr>
          <w:ilvl w:val="0"/>
          <w:numId w:val="14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iCs/>
          <w:sz w:val="28"/>
          <w:szCs w:val="28"/>
        </w:rPr>
        <w:t>применять изученные понятия, результаты и методы при решении задач различных разделов курса, в том числе задач, не сводящихся к непосредственному применению известных алгоритмов;</w:t>
      </w:r>
    </w:p>
    <w:p w:rsidR="00AA2D64" w:rsidRPr="006E2791" w:rsidRDefault="00AA2D64" w:rsidP="006E2791">
      <w:pPr>
        <w:pStyle w:val="Style3"/>
        <w:numPr>
          <w:ilvl w:val="0"/>
          <w:numId w:val="14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iCs/>
          <w:sz w:val="28"/>
          <w:szCs w:val="28"/>
        </w:rPr>
        <w:t>самостоятельно действовать в ситуации неопределённости при решении актуальных для них проблем, а также самостоятельно интерпретировать результаты решения задач с учетом ограничений, связанных с реальными свойствами рассматриваемых процессов и явлений:</w:t>
      </w:r>
    </w:p>
    <w:p w:rsidR="00AA2D64" w:rsidRPr="006E2791" w:rsidRDefault="00AA2D64" w:rsidP="006E2791">
      <w:pPr>
        <w:pStyle w:val="Style3"/>
        <w:numPr>
          <w:ilvl w:val="0"/>
          <w:numId w:val="14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iCs/>
          <w:sz w:val="28"/>
          <w:szCs w:val="28"/>
        </w:rPr>
        <w:t>видеть математическую задачу в других дисциплинах, в окружающей жизни;</w:t>
      </w:r>
    </w:p>
    <w:p w:rsidR="00AA2D64" w:rsidRPr="006E2791" w:rsidRDefault="00AA2D64" w:rsidP="006E2791">
      <w:pPr>
        <w:pStyle w:val="Style3"/>
        <w:numPr>
          <w:ilvl w:val="0"/>
          <w:numId w:val="14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iCs/>
          <w:sz w:val="28"/>
          <w:szCs w:val="28"/>
        </w:rPr>
        <w:t>выдвигать гипотезы при решении учебных задач и понимать необходимость их проверки;</w:t>
      </w:r>
    </w:p>
    <w:p w:rsidR="00AA2D64" w:rsidRPr="006E2791" w:rsidRDefault="00AA2D64" w:rsidP="006E2791">
      <w:pPr>
        <w:pStyle w:val="Style3"/>
        <w:numPr>
          <w:ilvl w:val="0"/>
          <w:numId w:val="14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iCs/>
          <w:sz w:val="28"/>
          <w:szCs w:val="28"/>
        </w:rPr>
        <w:t>планировать и осуществлять деятельность, направленную на решение задач исследовательского характера;</w:t>
      </w:r>
    </w:p>
    <w:p w:rsidR="00AA2D64" w:rsidRPr="006E2791" w:rsidRDefault="00AA2D64" w:rsidP="006E2791">
      <w:pPr>
        <w:pStyle w:val="Style3"/>
        <w:numPr>
          <w:ilvl w:val="0"/>
          <w:numId w:val="14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iCs/>
          <w:sz w:val="28"/>
          <w:szCs w:val="28"/>
        </w:rPr>
        <w:t>выбирать наиболее рациональные и эффективные способы решения задач;</w:t>
      </w:r>
    </w:p>
    <w:p w:rsidR="00AA2D64" w:rsidRPr="006E2791" w:rsidRDefault="00AA2D64" w:rsidP="006E2791">
      <w:pPr>
        <w:pStyle w:val="Style3"/>
        <w:numPr>
          <w:ilvl w:val="0"/>
          <w:numId w:val="14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iCs/>
          <w:sz w:val="28"/>
          <w:szCs w:val="28"/>
        </w:rPr>
        <w:t xml:space="preserve"> интерпретировать информации (структурировать, переводить сплошной текст в таблицу, презентовать полученную информацию, в том числе с помощью ИКТ);</w:t>
      </w:r>
    </w:p>
    <w:p w:rsidR="00AA2D64" w:rsidRPr="006E2791" w:rsidRDefault="00AA2D64" w:rsidP="006E2791">
      <w:pPr>
        <w:pStyle w:val="Style3"/>
        <w:numPr>
          <w:ilvl w:val="0"/>
          <w:numId w:val="14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iCs/>
          <w:sz w:val="28"/>
          <w:szCs w:val="28"/>
        </w:rPr>
        <w:t>оценивать информацию (критическая оценка, оценка достоверности);</w:t>
      </w:r>
    </w:p>
    <w:p w:rsidR="00AA2D64" w:rsidRPr="006E2791" w:rsidRDefault="00AA2D64" w:rsidP="006E2791">
      <w:pPr>
        <w:pStyle w:val="Style3"/>
        <w:numPr>
          <w:ilvl w:val="0"/>
          <w:numId w:val="14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2791">
        <w:rPr>
          <w:rFonts w:ascii="Times New Roman" w:hAnsi="Times New Roman" w:cs="Times New Roman"/>
          <w:bCs/>
          <w:iCs/>
          <w:sz w:val="28"/>
          <w:szCs w:val="28"/>
        </w:rPr>
        <w:t>устанавливать причинно-следственные связи, выстраивать рассуждения, обобщения;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2D64" w:rsidRPr="006E2791" w:rsidRDefault="00AA2D64" w:rsidP="006E2791">
      <w:pPr>
        <w:tabs>
          <w:tab w:val="left" w:pos="51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6E279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Содержание учебного предмета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2" w:name="_Toc405513919"/>
      <w:bookmarkStart w:id="3" w:name="_Toc284662797"/>
      <w:bookmarkStart w:id="4" w:name="_Toc284663424"/>
      <w:r w:rsidRPr="006E2791">
        <w:rPr>
          <w:rFonts w:ascii="Times New Roman" w:hAnsi="Times New Roman" w:cs="Times New Roman"/>
          <w:sz w:val="28"/>
          <w:szCs w:val="28"/>
          <w:lang w:eastAsia="ru-RU"/>
        </w:rPr>
        <w:t xml:space="preserve">Содержание учебного предмета на уровне основного общего образования составлено в соответствии </w:t>
      </w:r>
      <w:r w:rsidRPr="006E2791">
        <w:rPr>
          <w:rFonts w:ascii="Times New Roman" w:hAnsi="Times New Roman" w:cs="Times New Roman"/>
          <w:i/>
          <w:sz w:val="28"/>
          <w:szCs w:val="28"/>
          <w:lang w:eastAsia="ru-RU"/>
        </w:rPr>
        <w:t>Примерной основной образовательной программой основного общего образования</w:t>
      </w:r>
      <w:r w:rsidRPr="006E2791">
        <w:rPr>
          <w:rFonts w:ascii="Times New Roman" w:hAnsi="Times New Roman" w:cs="Times New Roman"/>
          <w:sz w:val="28"/>
          <w:szCs w:val="28"/>
          <w:lang w:eastAsia="ru-RU"/>
        </w:rPr>
        <w:t>, одобренной решением федерального учебно-методического объединения по общему образованию</w:t>
      </w:r>
      <w:r w:rsidR="00F54A9F" w:rsidRPr="006E27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2791">
        <w:rPr>
          <w:rFonts w:ascii="Times New Roman" w:hAnsi="Times New Roman" w:cs="Times New Roman"/>
          <w:sz w:val="28"/>
          <w:szCs w:val="28"/>
          <w:lang w:eastAsia="ru-RU"/>
        </w:rPr>
        <w:t>(протокол от 8 апреля 2015 г. № 1/15):</w:t>
      </w:r>
    </w:p>
    <w:bookmarkEnd w:id="2"/>
    <w:bookmarkEnd w:id="3"/>
    <w:bookmarkEnd w:id="4"/>
    <w:p w:rsidR="00AA2D64" w:rsidRPr="006E2791" w:rsidRDefault="00AA2D64" w:rsidP="006E2791">
      <w:pPr>
        <w:pStyle w:val="a3"/>
        <w:numPr>
          <w:ilvl w:val="0"/>
          <w:numId w:val="3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/>
          <w:iCs/>
          <w:sz w:val="28"/>
          <w:szCs w:val="28"/>
        </w:rPr>
        <w:t>Натуральные числа и нуль</w:t>
      </w:r>
    </w:p>
    <w:p w:rsidR="00AA2D64" w:rsidRPr="006E2791" w:rsidRDefault="00AA2D64" w:rsidP="006E2791">
      <w:pPr>
        <w:pStyle w:val="a3"/>
        <w:numPr>
          <w:ilvl w:val="0"/>
          <w:numId w:val="3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2791">
        <w:rPr>
          <w:rFonts w:ascii="Times New Roman" w:eastAsia="Calibri" w:hAnsi="Times New Roman" w:cs="Times New Roman"/>
          <w:b/>
          <w:sz w:val="28"/>
          <w:szCs w:val="28"/>
        </w:rPr>
        <w:t>Натуральный ряд чисел и его свойства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hAnsi="Times New Roman" w:cs="Times New Roman"/>
          <w:sz w:val="28"/>
          <w:szCs w:val="28"/>
        </w:rPr>
        <w:lastRenderedPageBreak/>
        <w:t xml:space="preserve">Натуральное число, множество натуральных чисел и его свойства, изображение натуральных чисел точками </w:t>
      </w:r>
      <w:proofErr w:type="gramStart"/>
      <w:r w:rsidRPr="006E279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E2791">
        <w:rPr>
          <w:rFonts w:ascii="Times New Roman" w:hAnsi="Times New Roman" w:cs="Times New Roman"/>
          <w:sz w:val="28"/>
          <w:szCs w:val="28"/>
        </w:rPr>
        <w:t xml:space="preserve"> числовой прямой. Использование свойств натуральных чисел при решении задач. </w:t>
      </w:r>
    </w:p>
    <w:p w:rsidR="00AA2D64" w:rsidRPr="006E2791" w:rsidRDefault="00AA2D64" w:rsidP="006E2791">
      <w:pPr>
        <w:pStyle w:val="a3"/>
        <w:numPr>
          <w:ilvl w:val="0"/>
          <w:numId w:val="3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eastAsia="Calibri" w:hAnsi="Times New Roman" w:cs="Times New Roman"/>
          <w:b/>
          <w:sz w:val="28"/>
          <w:szCs w:val="28"/>
        </w:rPr>
        <w:t>Запись и чтение натуральных чисел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hAnsi="Times New Roman" w:cs="Times New Roman"/>
          <w:sz w:val="28"/>
          <w:szCs w:val="28"/>
        </w:rPr>
        <w:t>Различие между цифрой и числом. Позиционная запись натурального числа, поместное значение цифры, разряды и классы, соотношение между двумя соседними разрядными единицами, чтение и запись натуральных чисел.</w:t>
      </w:r>
    </w:p>
    <w:p w:rsidR="00AA2D64" w:rsidRPr="006E2791" w:rsidRDefault="00AA2D64" w:rsidP="006E2791">
      <w:pPr>
        <w:pStyle w:val="a3"/>
        <w:numPr>
          <w:ilvl w:val="0"/>
          <w:numId w:val="3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eastAsia="Calibri" w:hAnsi="Times New Roman" w:cs="Times New Roman"/>
          <w:b/>
          <w:sz w:val="28"/>
          <w:szCs w:val="28"/>
        </w:rPr>
        <w:t>Округление натуральных чисел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91">
        <w:rPr>
          <w:rFonts w:ascii="Times New Roman" w:eastAsia="Calibri" w:hAnsi="Times New Roman" w:cs="Times New Roman"/>
          <w:sz w:val="28"/>
          <w:szCs w:val="28"/>
        </w:rPr>
        <w:t>Необходимость округления. Правило округления натуральных чисел.</w:t>
      </w:r>
    </w:p>
    <w:p w:rsidR="00AA2D64" w:rsidRPr="006E2791" w:rsidRDefault="00AA2D64" w:rsidP="006E2791">
      <w:pPr>
        <w:pStyle w:val="a8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91">
        <w:rPr>
          <w:rFonts w:ascii="Times New Roman" w:eastAsia="Calibri" w:hAnsi="Times New Roman" w:cs="Times New Roman"/>
          <w:b/>
          <w:sz w:val="28"/>
          <w:szCs w:val="28"/>
        </w:rPr>
        <w:t>Сравнение натуральных чисел, сравнение с числом 0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hAnsi="Times New Roman" w:cs="Times New Roman"/>
          <w:sz w:val="28"/>
          <w:szCs w:val="28"/>
        </w:rPr>
        <w:t>Понятие о сравнении чисел, сравнение натуральных чисел друг с другом и с нулём, математическая запись сравнений, способы сравнения чисел.</w:t>
      </w:r>
    </w:p>
    <w:p w:rsidR="00AA2D64" w:rsidRPr="006E2791" w:rsidRDefault="00AA2D64" w:rsidP="006E2791">
      <w:pPr>
        <w:pStyle w:val="a3"/>
        <w:numPr>
          <w:ilvl w:val="0"/>
          <w:numId w:val="3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eastAsia="Calibri" w:hAnsi="Times New Roman" w:cs="Times New Roman"/>
          <w:b/>
          <w:sz w:val="28"/>
          <w:szCs w:val="28"/>
        </w:rPr>
        <w:t>Действия с натуральными числами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hAnsi="Times New Roman" w:cs="Times New Roman"/>
          <w:sz w:val="28"/>
          <w:szCs w:val="28"/>
        </w:rPr>
        <w:t>Сложение и вычитание, компоненты сложения и вычитания, связь между ними, нахождение суммы и разности, изменение суммы и разности при изменении компонентов сложения и вычитания.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hAnsi="Times New Roman" w:cs="Times New Roman"/>
          <w:sz w:val="28"/>
          <w:szCs w:val="28"/>
        </w:rPr>
        <w:t>Умножение и деление, компоненты умножения и деления, связь между ними, умножение и сложение в столбик, деление уголком, проверка результата с помощью прикидки и обратного действия.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791">
        <w:rPr>
          <w:rFonts w:ascii="Times New Roman" w:hAnsi="Times New Roman" w:cs="Times New Roman"/>
          <w:sz w:val="28"/>
          <w:szCs w:val="28"/>
        </w:rPr>
        <w:t xml:space="preserve">Переместительный и сочетательный законы сложения и умножения, распределительный закон умножения относительно сложения, </w:t>
      </w:r>
      <w:r w:rsidRPr="006E2791">
        <w:rPr>
          <w:rFonts w:ascii="Times New Roman" w:hAnsi="Times New Roman" w:cs="Times New Roman"/>
          <w:i/>
          <w:sz w:val="28"/>
          <w:szCs w:val="28"/>
        </w:rPr>
        <w:t>обоснование алгоритмов выполнения арифметических действий.</w:t>
      </w:r>
    </w:p>
    <w:p w:rsidR="00AA2D64" w:rsidRPr="006E2791" w:rsidRDefault="00AA2D64" w:rsidP="006E2791">
      <w:pPr>
        <w:pStyle w:val="a3"/>
        <w:numPr>
          <w:ilvl w:val="0"/>
          <w:numId w:val="37"/>
        </w:numPr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791">
        <w:rPr>
          <w:rFonts w:ascii="Times New Roman" w:eastAsia="Calibri" w:hAnsi="Times New Roman" w:cs="Times New Roman"/>
          <w:b/>
          <w:sz w:val="28"/>
          <w:szCs w:val="28"/>
        </w:rPr>
        <w:t>Степень с натуральным показателем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hAnsi="Times New Roman" w:cs="Times New Roman"/>
          <w:sz w:val="28"/>
          <w:szCs w:val="28"/>
        </w:rPr>
        <w:t>Запись числа в виде суммы разрядных слагаемых, порядок выполнения действий в выражениях, содержащих степень, вычисление значений выражений, содержащих степень.</w:t>
      </w:r>
    </w:p>
    <w:p w:rsidR="00AA2D64" w:rsidRPr="006E2791" w:rsidRDefault="00AA2D64" w:rsidP="006E2791">
      <w:pPr>
        <w:pStyle w:val="a3"/>
        <w:numPr>
          <w:ilvl w:val="0"/>
          <w:numId w:val="3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eastAsia="Calibri" w:hAnsi="Times New Roman" w:cs="Times New Roman"/>
          <w:b/>
          <w:sz w:val="28"/>
          <w:szCs w:val="28"/>
        </w:rPr>
        <w:t>Числовые выражения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91">
        <w:rPr>
          <w:rFonts w:ascii="Times New Roman" w:eastAsia="Calibri" w:hAnsi="Times New Roman" w:cs="Times New Roman"/>
          <w:sz w:val="28"/>
          <w:szCs w:val="28"/>
        </w:rPr>
        <w:t>Числовое выражение и его значение, порядок выполнения действий.</w:t>
      </w:r>
    </w:p>
    <w:p w:rsidR="00AA2D64" w:rsidRPr="006E2791" w:rsidRDefault="00AA2D64" w:rsidP="006E2791">
      <w:pPr>
        <w:pStyle w:val="a8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91">
        <w:rPr>
          <w:rFonts w:ascii="Times New Roman" w:eastAsia="Calibri" w:hAnsi="Times New Roman" w:cs="Times New Roman"/>
          <w:b/>
          <w:sz w:val="28"/>
          <w:szCs w:val="28"/>
        </w:rPr>
        <w:t>Деление с остатком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hAnsi="Times New Roman" w:cs="Times New Roman"/>
          <w:sz w:val="28"/>
          <w:szCs w:val="28"/>
        </w:rPr>
        <w:t xml:space="preserve">Деление с остатком на множестве натуральных чисел, </w:t>
      </w:r>
      <w:r w:rsidRPr="006E2791">
        <w:rPr>
          <w:rFonts w:ascii="Times New Roman" w:hAnsi="Times New Roman" w:cs="Times New Roman"/>
          <w:i/>
          <w:sz w:val="28"/>
          <w:szCs w:val="28"/>
        </w:rPr>
        <w:t>свойства деления с остатком</w:t>
      </w:r>
      <w:r w:rsidRPr="006E2791">
        <w:rPr>
          <w:rFonts w:ascii="Times New Roman" w:hAnsi="Times New Roman" w:cs="Times New Roman"/>
          <w:sz w:val="28"/>
          <w:szCs w:val="28"/>
        </w:rPr>
        <w:t xml:space="preserve">. Практические задачи на деление с остатком. </w:t>
      </w:r>
    </w:p>
    <w:p w:rsidR="00AA2D64" w:rsidRPr="006E2791" w:rsidRDefault="00AA2D64" w:rsidP="006E2791">
      <w:pPr>
        <w:pStyle w:val="a3"/>
        <w:numPr>
          <w:ilvl w:val="0"/>
          <w:numId w:val="3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eastAsia="Calibri" w:hAnsi="Times New Roman" w:cs="Times New Roman"/>
          <w:b/>
          <w:sz w:val="28"/>
          <w:szCs w:val="28"/>
        </w:rPr>
        <w:t>Свойства и признаки делимости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hAnsi="Times New Roman" w:cs="Times New Roman"/>
          <w:sz w:val="28"/>
          <w:szCs w:val="28"/>
        </w:rPr>
        <w:t xml:space="preserve">Свойство делимости суммы (разности) на число. Признаки делимости на 2, 3, 5, 9, 10. </w:t>
      </w:r>
      <w:r w:rsidRPr="006E2791">
        <w:rPr>
          <w:rFonts w:ascii="Times New Roman" w:hAnsi="Times New Roman" w:cs="Times New Roman"/>
          <w:i/>
          <w:sz w:val="28"/>
          <w:szCs w:val="28"/>
        </w:rPr>
        <w:t>Признаки делимости на 4, 6, 8, 11. Доказательство признаков делимости</w:t>
      </w:r>
      <w:r w:rsidRPr="006E2791">
        <w:rPr>
          <w:rFonts w:ascii="Times New Roman" w:hAnsi="Times New Roman" w:cs="Times New Roman"/>
          <w:sz w:val="28"/>
          <w:szCs w:val="28"/>
        </w:rPr>
        <w:t xml:space="preserve">. Решение практических задач с применением признаков делимости. </w:t>
      </w:r>
    </w:p>
    <w:p w:rsidR="00AA2D64" w:rsidRPr="006E2791" w:rsidRDefault="00AA2D64" w:rsidP="006E2791">
      <w:pPr>
        <w:pStyle w:val="a3"/>
        <w:numPr>
          <w:ilvl w:val="0"/>
          <w:numId w:val="3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eastAsia="Calibri" w:hAnsi="Times New Roman" w:cs="Times New Roman"/>
          <w:b/>
          <w:sz w:val="28"/>
          <w:szCs w:val="28"/>
        </w:rPr>
        <w:t>Разложение числа на простые множители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E2791">
        <w:rPr>
          <w:rFonts w:ascii="Times New Roman" w:eastAsia="Calibri" w:hAnsi="Times New Roman" w:cs="Times New Roman"/>
          <w:sz w:val="28"/>
          <w:szCs w:val="28"/>
        </w:rPr>
        <w:t xml:space="preserve">Простые и составные числа, </w:t>
      </w:r>
      <w:r w:rsidRPr="006E2791">
        <w:rPr>
          <w:rFonts w:ascii="Times New Roman" w:eastAsia="Calibri" w:hAnsi="Times New Roman" w:cs="Times New Roman"/>
          <w:i/>
          <w:sz w:val="28"/>
          <w:szCs w:val="28"/>
        </w:rPr>
        <w:t xml:space="preserve">решето Эратосфена. 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91">
        <w:rPr>
          <w:rFonts w:ascii="Times New Roman" w:eastAsia="Calibri" w:hAnsi="Times New Roman" w:cs="Times New Roman"/>
          <w:sz w:val="28"/>
          <w:szCs w:val="28"/>
        </w:rPr>
        <w:t xml:space="preserve">Разложение натурального числа на множители, разложение на простые множители. </w:t>
      </w:r>
      <w:r w:rsidRPr="006E2791">
        <w:rPr>
          <w:rFonts w:ascii="Times New Roman" w:eastAsia="Calibri" w:hAnsi="Times New Roman" w:cs="Times New Roman"/>
          <w:i/>
          <w:sz w:val="28"/>
          <w:szCs w:val="28"/>
        </w:rPr>
        <w:t>Количество делителей числа, алгоритм разложения числа на простые множители, основная теорема арифметики</w:t>
      </w:r>
      <w:r w:rsidRPr="006E279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A2D64" w:rsidRPr="006E2791" w:rsidRDefault="00AA2D64" w:rsidP="006E2791">
      <w:pPr>
        <w:pStyle w:val="a8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91">
        <w:rPr>
          <w:rFonts w:ascii="Times New Roman" w:eastAsia="Calibri" w:hAnsi="Times New Roman" w:cs="Times New Roman"/>
          <w:b/>
          <w:sz w:val="28"/>
          <w:szCs w:val="28"/>
        </w:rPr>
        <w:t>Делители и кратные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hAnsi="Times New Roman" w:cs="Times New Roman"/>
          <w:sz w:val="28"/>
          <w:szCs w:val="28"/>
        </w:rPr>
        <w:lastRenderedPageBreak/>
        <w:t>Делитель и его свойства, общий делитель двух и более чисел, наибольший общий делитель, взаимно простые числа, нахождение наибольшего общего делителя. Кратное и его свойства, общее кратное двух и более чисел, наименьшее общее кратное, способы нахождения наименьшего общего кратного.</w:t>
      </w:r>
    </w:p>
    <w:p w:rsidR="00AA2D64" w:rsidRPr="006E2791" w:rsidRDefault="00AA2D64" w:rsidP="006E2791">
      <w:pPr>
        <w:pStyle w:val="a3"/>
        <w:numPr>
          <w:ilvl w:val="0"/>
          <w:numId w:val="3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eastAsia="Times New Roman" w:hAnsi="Times New Roman" w:cs="Times New Roman"/>
          <w:b/>
          <w:iCs/>
          <w:sz w:val="28"/>
          <w:szCs w:val="28"/>
        </w:rPr>
        <w:t>Дроби</w:t>
      </w:r>
    </w:p>
    <w:p w:rsidR="00AA2D64" w:rsidRPr="006E2791" w:rsidRDefault="00AA2D64" w:rsidP="006E2791">
      <w:pPr>
        <w:pStyle w:val="a3"/>
        <w:numPr>
          <w:ilvl w:val="0"/>
          <w:numId w:val="3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eastAsia="Calibri" w:hAnsi="Times New Roman" w:cs="Times New Roman"/>
          <w:b/>
          <w:sz w:val="28"/>
          <w:szCs w:val="28"/>
        </w:rPr>
        <w:t>Обыкновенные дроби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hAnsi="Times New Roman" w:cs="Times New Roman"/>
          <w:sz w:val="28"/>
          <w:szCs w:val="28"/>
        </w:rPr>
        <w:t>Доля, часть, дробное число, дробь. Дробное число как результат деления. Правильные и неправильные дроби, смешанная дробь (смешанное число).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hAnsi="Times New Roman" w:cs="Times New Roman"/>
          <w:sz w:val="28"/>
          <w:szCs w:val="28"/>
        </w:rPr>
        <w:t>Запись натурального числа в виде дроби с заданным знаменателем, преобразование смешанной дроби в неправильную дробь и наоборот.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hAnsi="Times New Roman" w:cs="Times New Roman"/>
          <w:sz w:val="28"/>
          <w:szCs w:val="28"/>
        </w:rPr>
        <w:t xml:space="preserve">Приведение дробей к общему знаменателю. Сравнение обыкновенных дробей. 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hAnsi="Times New Roman" w:cs="Times New Roman"/>
          <w:sz w:val="28"/>
          <w:szCs w:val="28"/>
        </w:rPr>
        <w:t xml:space="preserve">Сложение и вычитание обыкновенных дробей. Умножение и деление обыкновенных дробей. 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hAnsi="Times New Roman" w:cs="Times New Roman"/>
          <w:sz w:val="28"/>
          <w:szCs w:val="28"/>
        </w:rPr>
        <w:t xml:space="preserve">Арифметические действия со смешанными дробями. 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hAnsi="Times New Roman" w:cs="Times New Roman"/>
          <w:sz w:val="28"/>
          <w:szCs w:val="28"/>
        </w:rPr>
        <w:t>Арифметические действия с дробными числами.</w:t>
      </w:r>
      <w:r w:rsidRPr="006E2791">
        <w:rPr>
          <w:rFonts w:ascii="Times New Roman" w:hAnsi="Times New Roman" w:cs="Times New Roman"/>
          <w:sz w:val="28"/>
          <w:szCs w:val="28"/>
        </w:rPr>
        <w:tab/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hAnsi="Times New Roman" w:cs="Times New Roman"/>
          <w:i/>
          <w:sz w:val="28"/>
          <w:szCs w:val="28"/>
        </w:rPr>
        <w:t>Способы рационализации вычислений и их применение при выполнении действий</w:t>
      </w:r>
      <w:r w:rsidRPr="006E2791">
        <w:rPr>
          <w:rFonts w:ascii="Times New Roman" w:hAnsi="Times New Roman" w:cs="Times New Roman"/>
          <w:sz w:val="28"/>
          <w:szCs w:val="28"/>
        </w:rPr>
        <w:t>.</w:t>
      </w:r>
    </w:p>
    <w:p w:rsidR="00AA2D64" w:rsidRPr="006E2791" w:rsidRDefault="00AA2D64" w:rsidP="006E2791">
      <w:pPr>
        <w:pStyle w:val="a3"/>
        <w:numPr>
          <w:ilvl w:val="0"/>
          <w:numId w:val="3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eastAsia="Calibri" w:hAnsi="Times New Roman" w:cs="Times New Roman"/>
          <w:b/>
          <w:bCs/>
          <w:sz w:val="28"/>
          <w:szCs w:val="28"/>
        </w:rPr>
        <w:t>Среднее арифметическое чисел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791">
        <w:rPr>
          <w:rFonts w:ascii="Times New Roman" w:hAnsi="Times New Roman" w:cs="Times New Roman"/>
          <w:sz w:val="28"/>
          <w:szCs w:val="28"/>
        </w:rPr>
        <w:t xml:space="preserve">Среднее арифметическое двух чисел. Изображение среднего арифметического двух чисел на </w:t>
      </w:r>
      <w:proofErr w:type="gramStart"/>
      <w:r w:rsidRPr="006E2791">
        <w:rPr>
          <w:rFonts w:ascii="Times New Roman" w:hAnsi="Times New Roman" w:cs="Times New Roman"/>
          <w:sz w:val="28"/>
          <w:szCs w:val="28"/>
        </w:rPr>
        <w:t>числовой</w:t>
      </w:r>
      <w:proofErr w:type="gramEnd"/>
      <w:r w:rsidRPr="006E2791">
        <w:rPr>
          <w:rFonts w:ascii="Times New Roman" w:hAnsi="Times New Roman" w:cs="Times New Roman"/>
          <w:sz w:val="28"/>
          <w:szCs w:val="28"/>
        </w:rPr>
        <w:t xml:space="preserve"> прямой. Решение практических задач с применением среднего арифметического. </w:t>
      </w:r>
      <w:r w:rsidRPr="006E2791">
        <w:rPr>
          <w:rFonts w:ascii="Times New Roman" w:hAnsi="Times New Roman" w:cs="Times New Roman"/>
          <w:i/>
          <w:sz w:val="28"/>
          <w:szCs w:val="28"/>
        </w:rPr>
        <w:t>Среднее арифметическое нескольких чисел.</w:t>
      </w:r>
    </w:p>
    <w:p w:rsidR="00AA2D64" w:rsidRPr="006E2791" w:rsidRDefault="00AA2D64" w:rsidP="006E2791">
      <w:pPr>
        <w:pStyle w:val="a3"/>
        <w:numPr>
          <w:ilvl w:val="0"/>
          <w:numId w:val="3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eastAsia="Times New Roman" w:hAnsi="Times New Roman" w:cs="Times New Roman"/>
          <w:b/>
          <w:iCs/>
          <w:sz w:val="28"/>
          <w:szCs w:val="28"/>
        </w:rPr>
        <w:t>Решение текстовых задач</w:t>
      </w:r>
    </w:p>
    <w:p w:rsidR="00AA2D64" w:rsidRPr="006E2791" w:rsidRDefault="00AA2D64" w:rsidP="006E2791">
      <w:pPr>
        <w:pStyle w:val="a3"/>
        <w:numPr>
          <w:ilvl w:val="0"/>
          <w:numId w:val="3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eastAsia="Calibri" w:hAnsi="Times New Roman" w:cs="Times New Roman"/>
          <w:b/>
          <w:sz w:val="28"/>
          <w:szCs w:val="28"/>
        </w:rPr>
        <w:t>Единицы измерений</w:t>
      </w:r>
      <w:r w:rsidRPr="006E2791">
        <w:rPr>
          <w:rFonts w:ascii="Times New Roman" w:eastAsia="Calibri" w:hAnsi="Times New Roman" w:cs="Times New Roman"/>
          <w:sz w:val="28"/>
          <w:szCs w:val="28"/>
        </w:rPr>
        <w:t xml:space="preserve">: длины, площади, объёма, массы, времени, скорости. Зависимости между единицами измерения каждой величины. </w:t>
      </w:r>
      <w:proofErr w:type="gramStart"/>
      <w:r w:rsidRPr="006E2791">
        <w:rPr>
          <w:rFonts w:ascii="Times New Roman" w:eastAsia="Calibri" w:hAnsi="Times New Roman" w:cs="Times New Roman"/>
          <w:sz w:val="28"/>
          <w:szCs w:val="28"/>
        </w:rPr>
        <w:t>Зависимости между величинами: скорость, время, расстояние; производительность, время, работа; цена, количество, стоимость.</w:t>
      </w:r>
      <w:proofErr w:type="gramEnd"/>
    </w:p>
    <w:p w:rsidR="00AA2D64" w:rsidRPr="006E2791" w:rsidRDefault="00AA2D64" w:rsidP="006E2791">
      <w:pPr>
        <w:pStyle w:val="a3"/>
        <w:numPr>
          <w:ilvl w:val="0"/>
          <w:numId w:val="3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eastAsia="Calibri" w:hAnsi="Times New Roman" w:cs="Times New Roman"/>
          <w:b/>
          <w:sz w:val="28"/>
          <w:szCs w:val="28"/>
        </w:rPr>
        <w:t>Задачи на все арифметические действия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hAnsi="Times New Roman" w:cs="Times New Roman"/>
          <w:sz w:val="28"/>
          <w:szCs w:val="28"/>
        </w:rPr>
        <w:t>Решение текстовых задач арифметическим способом</w:t>
      </w:r>
      <w:r w:rsidRPr="006E279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6E2791">
        <w:rPr>
          <w:rFonts w:ascii="Times New Roman" w:hAnsi="Times New Roman" w:cs="Times New Roman"/>
          <w:sz w:val="28"/>
          <w:szCs w:val="28"/>
        </w:rPr>
        <w:t>Использование таблиц, схем, чертежей, других сре</w:t>
      </w:r>
      <w:proofErr w:type="gramStart"/>
      <w:r w:rsidRPr="006E2791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6E2791">
        <w:rPr>
          <w:rFonts w:ascii="Times New Roman" w:hAnsi="Times New Roman" w:cs="Times New Roman"/>
          <w:sz w:val="28"/>
          <w:szCs w:val="28"/>
        </w:rPr>
        <w:t>едставления данных при решении задачи.</w:t>
      </w:r>
    </w:p>
    <w:p w:rsidR="00AA2D64" w:rsidRPr="006E2791" w:rsidRDefault="00AA2D64" w:rsidP="006E2791">
      <w:pPr>
        <w:pStyle w:val="a3"/>
        <w:numPr>
          <w:ilvl w:val="0"/>
          <w:numId w:val="3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eastAsia="Calibri" w:hAnsi="Times New Roman" w:cs="Times New Roman"/>
          <w:b/>
          <w:sz w:val="28"/>
          <w:szCs w:val="28"/>
        </w:rPr>
        <w:t>Задачи на движение, работу и покупки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hAnsi="Times New Roman" w:cs="Times New Roman"/>
          <w:sz w:val="28"/>
          <w:szCs w:val="28"/>
        </w:rPr>
        <w:t xml:space="preserve"> Решение несложных задач на движение в противоположных направлениях, в одном направлении, движение по реке по течению и против течения. Решение задач на совместную работу. Применение дробей при решении задач. </w:t>
      </w:r>
    </w:p>
    <w:p w:rsidR="00AA2D64" w:rsidRPr="006E2791" w:rsidRDefault="00AA2D64" w:rsidP="006E2791">
      <w:pPr>
        <w:pStyle w:val="a3"/>
        <w:numPr>
          <w:ilvl w:val="0"/>
          <w:numId w:val="3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eastAsia="Calibri" w:hAnsi="Times New Roman" w:cs="Times New Roman"/>
          <w:b/>
          <w:sz w:val="28"/>
          <w:szCs w:val="28"/>
        </w:rPr>
        <w:t>Логические задачи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E2791">
        <w:rPr>
          <w:rFonts w:ascii="Times New Roman" w:eastAsia="Calibri" w:hAnsi="Times New Roman" w:cs="Times New Roman"/>
          <w:bCs/>
          <w:sz w:val="28"/>
          <w:szCs w:val="28"/>
        </w:rPr>
        <w:t xml:space="preserve">Решение несложных логических задач. </w:t>
      </w:r>
      <w:r w:rsidRPr="006E2791">
        <w:rPr>
          <w:rFonts w:ascii="Times New Roman" w:eastAsia="Calibri" w:hAnsi="Times New Roman" w:cs="Times New Roman"/>
          <w:bCs/>
          <w:i/>
          <w:sz w:val="28"/>
          <w:szCs w:val="28"/>
        </w:rPr>
        <w:t>Решение логических задач с помощью графов, таблиц</w:t>
      </w:r>
      <w:r w:rsidRPr="006E2791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</w:p>
    <w:p w:rsidR="00AA2D64" w:rsidRPr="006E2791" w:rsidRDefault="00AA2D64" w:rsidP="006E2791">
      <w:pPr>
        <w:pStyle w:val="a8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E2791">
        <w:rPr>
          <w:rFonts w:ascii="Times New Roman" w:eastAsia="Calibri" w:hAnsi="Times New Roman" w:cs="Times New Roman"/>
          <w:b/>
          <w:sz w:val="28"/>
          <w:szCs w:val="28"/>
        </w:rPr>
        <w:t xml:space="preserve">Основные методы решения текстовых задач: </w:t>
      </w:r>
      <w:r w:rsidRPr="006E2791">
        <w:rPr>
          <w:rFonts w:ascii="Times New Roman" w:eastAsia="Calibri" w:hAnsi="Times New Roman" w:cs="Times New Roman"/>
          <w:bCs/>
          <w:sz w:val="28"/>
          <w:szCs w:val="28"/>
        </w:rPr>
        <w:t>арифметический, перебор вариантов.</w:t>
      </w:r>
    </w:p>
    <w:p w:rsidR="00AA2D64" w:rsidRPr="006E2791" w:rsidRDefault="00AA2D64" w:rsidP="006E2791">
      <w:pPr>
        <w:pStyle w:val="a8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E2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Наглядная геометрия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hAnsi="Times New Roman" w:cs="Times New Roman"/>
          <w:sz w:val="28"/>
          <w:szCs w:val="28"/>
        </w:rPr>
        <w:lastRenderedPageBreak/>
        <w:t xml:space="preserve">Фигуры в окружающем мире. </w:t>
      </w:r>
      <w:proofErr w:type="gramStart"/>
      <w:r w:rsidRPr="006E2791">
        <w:rPr>
          <w:rFonts w:ascii="Times New Roman" w:hAnsi="Times New Roman" w:cs="Times New Roman"/>
          <w:sz w:val="28"/>
          <w:szCs w:val="28"/>
        </w:rPr>
        <w:t>Наглядные представления о фигурах на плоскости: прямая, отрезок, луч, угол, ломаная, многоугольник, окружность, круг.</w:t>
      </w:r>
      <w:proofErr w:type="gramEnd"/>
      <w:r w:rsidRPr="006E2791">
        <w:rPr>
          <w:rFonts w:ascii="Times New Roman" w:hAnsi="Times New Roman" w:cs="Times New Roman"/>
          <w:sz w:val="28"/>
          <w:szCs w:val="28"/>
        </w:rPr>
        <w:t xml:space="preserve"> Четырехугольник, прямоугольник, квадрат. Треугольник, </w:t>
      </w:r>
      <w:r w:rsidRPr="006E2791">
        <w:rPr>
          <w:rFonts w:ascii="Times New Roman" w:hAnsi="Times New Roman" w:cs="Times New Roman"/>
          <w:i/>
          <w:sz w:val="28"/>
          <w:szCs w:val="28"/>
        </w:rPr>
        <w:t>виды треугольников. Правильные многоугольники.</w:t>
      </w:r>
      <w:r w:rsidRPr="006E2791">
        <w:rPr>
          <w:rFonts w:ascii="Times New Roman" w:hAnsi="Times New Roman" w:cs="Times New Roman"/>
          <w:sz w:val="28"/>
          <w:szCs w:val="28"/>
        </w:rPr>
        <w:t xml:space="preserve"> Изображение основных геометрических фигур. </w:t>
      </w:r>
      <w:r w:rsidRPr="006E2791">
        <w:rPr>
          <w:rFonts w:ascii="Times New Roman" w:hAnsi="Times New Roman" w:cs="Times New Roman"/>
          <w:i/>
          <w:sz w:val="28"/>
          <w:szCs w:val="28"/>
        </w:rPr>
        <w:t>Взаимное расположение двух прямых, двух окружностей, прямой и окружности.</w:t>
      </w:r>
      <w:r w:rsidRPr="006E2791">
        <w:rPr>
          <w:rFonts w:ascii="Times New Roman" w:hAnsi="Times New Roman" w:cs="Times New Roman"/>
          <w:sz w:val="28"/>
          <w:szCs w:val="28"/>
        </w:rPr>
        <w:t xml:space="preserve"> Длина отрезка, </w:t>
      </w:r>
      <w:proofErr w:type="gramStart"/>
      <w:r w:rsidRPr="006E2791">
        <w:rPr>
          <w:rFonts w:ascii="Times New Roman" w:hAnsi="Times New Roman" w:cs="Times New Roman"/>
          <w:sz w:val="28"/>
          <w:szCs w:val="28"/>
        </w:rPr>
        <w:t>ломаной</w:t>
      </w:r>
      <w:proofErr w:type="gramEnd"/>
      <w:r w:rsidRPr="006E2791">
        <w:rPr>
          <w:rFonts w:ascii="Times New Roman" w:hAnsi="Times New Roman" w:cs="Times New Roman"/>
          <w:sz w:val="28"/>
          <w:szCs w:val="28"/>
        </w:rPr>
        <w:t>. Единицы измерения длины. Построение отрезка заданной длины. Виды углов. Градусная мера угла. Измерение и построение углов с помощью транспортира.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791">
        <w:rPr>
          <w:rFonts w:ascii="Times New Roman" w:hAnsi="Times New Roman" w:cs="Times New Roman"/>
          <w:sz w:val="28"/>
          <w:szCs w:val="28"/>
        </w:rPr>
        <w:t xml:space="preserve">Периметр многоугольника. Понятие площади фигуры; единицы измерения площади. Площадь прямоугольника, квадрата. Приближенное измерение площади фигур на клетчатой бумаге. </w:t>
      </w:r>
      <w:r w:rsidRPr="006E2791">
        <w:rPr>
          <w:rFonts w:ascii="Times New Roman" w:hAnsi="Times New Roman" w:cs="Times New Roman"/>
          <w:i/>
          <w:sz w:val="28"/>
          <w:szCs w:val="28"/>
        </w:rPr>
        <w:t>Равновеликие фигуры.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2791">
        <w:rPr>
          <w:rFonts w:ascii="Times New Roman" w:hAnsi="Times New Roman" w:cs="Times New Roman"/>
          <w:sz w:val="28"/>
          <w:szCs w:val="28"/>
        </w:rPr>
        <w:t>Наглядные представления о пространственных фигурах: куб, параллелепипед, призма, пирамида, шар, сфера, конус, цилиндр.</w:t>
      </w:r>
      <w:proofErr w:type="gramEnd"/>
      <w:r w:rsidRPr="006E2791">
        <w:rPr>
          <w:rFonts w:ascii="Times New Roman" w:hAnsi="Times New Roman" w:cs="Times New Roman"/>
          <w:sz w:val="28"/>
          <w:szCs w:val="28"/>
        </w:rPr>
        <w:t xml:space="preserve"> Изображение пространственных фигур. </w:t>
      </w:r>
      <w:r w:rsidRPr="006E2791">
        <w:rPr>
          <w:rFonts w:ascii="Times New Roman" w:hAnsi="Times New Roman" w:cs="Times New Roman"/>
          <w:i/>
          <w:sz w:val="28"/>
          <w:szCs w:val="28"/>
        </w:rPr>
        <w:t>Примеры сечений. Многогранники. Правильные многогранники.</w:t>
      </w:r>
      <w:r w:rsidRPr="006E2791">
        <w:rPr>
          <w:rFonts w:ascii="Times New Roman" w:hAnsi="Times New Roman" w:cs="Times New Roman"/>
          <w:sz w:val="28"/>
          <w:szCs w:val="28"/>
        </w:rPr>
        <w:t xml:space="preserve"> Примеры разверток многогранников, цилиндра и конуса. 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hAnsi="Times New Roman" w:cs="Times New Roman"/>
          <w:sz w:val="28"/>
          <w:szCs w:val="28"/>
        </w:rPr>
        <w:t>Понятие объема; единицы объема. Объем прямоугольного параллелепипеда, куба.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hAnsi="Times New Roman" w:cs="Times New Roman"/>
          <w:sz w:val="28"/>
          <w:szCs w:val="28"/>
        </w:rPr>
        <w:t xml:space="preserve">Понятие о равенстве фигур. Центральная, осевая и </w:t>
      </w:r>
      <w:r w:rsidRPr="006E2791">
        <w:rPr>
          <w:rFonts w:ascii="Times New Roman" w:hAnsi="Times New Roman" w:cs="Times New Roman"/>
          <w:i/>
          <w:sz w:val="28"/>
          <w:szCs w:val="28"/>
        </w:rPr>
        <w:t xml:space="preserve">зеркальная </w:t>
      </w:r>
      <w:r w:rsidRPr="006E2791">
        <w:rPr>
          <w:rFonts w:ascii="Times New Roman" w:hAnsi="Times New Roman" w:cs="Times New Roman"/>
          <w:sz w:val="28"/>
          <w:szCs w:val="28"/>
        </w:rPr>
        <w:t>симметрии. Изображение симметричных фигур.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hAnsi="Times New Roman" w:cs="Times New Roman"/>
          <w:sz w:val="28"/>
          <w:szCs w:val="28"/>
        </w:rPr>
        <w:t>Решение практических задач с применением простейших свойств фигур.</w:t>
      </w:r>
    </w:p>
    <w:p w:rsidR="00AA2D64" w:rsidRPr="006E2791" w:rsidRDefault="00AA2D64" w:rsidP="006E2791">
      <w:pPr>
        <w:pStyle w:val="a3"/>
        <w:numPr>
          <w:ilvl w:val="0"/>
          <w:numId w:val="40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История математики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791">
        <w:rPr>
          <w:rFonts w:ascii="Times New Roman" w:hAnsi="Times New Roman" w:cs="Times New Roman"/>
          <w:i/>
          <w:sz w:val="28"/>
          <w:szCs w:val="28"/>
        </w:rPr>
        <w:t xml:space="preserve">Появление цифр, букв, иероглифов в процессе счёта и распределения продуктов на Древнем Ближнем Востоке. Связь с Неолитической революцией. 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791">
        <w:rPr>
          <w:rFonts w:ascii="Times New Roman" w:hAnsi="Times New Roman" w:cs="Times New Roman"/>
          <w:i/>
          <w:sz w:val="28"/>
          <w:szCs w:val="28"/>
        </w:rPr>
        <w:t>Рождение шестидесятеричной системы счисления. Появление десятичной записи чисел.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791">
        <w:rPr>
          <w:rFonts w:ascii="Times New Roman" w:hAnsi="Times New Roman" w:cs="Times New Roman"/>
          <w:i/>
          <w:sz w:val="28"/>
          <w:szCs w:val="28"/>
        </w:rPr>
        <w:t xml:space="preserve">Рождение и развитие арифметики натуральных чисел. НОК, НОД, простые числа. Решето Эратосфена.  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791">
        <w:rPr>
          <w:rFonts w:ascii="Times New Roman" w:hAnsi="Times New Roman" w:cs="Times New Roman"/>
          <w:i/>
          <w:sz w:val="28"/>
          <w:szCs w:val="28"/>
        </w:rPr>
        <w:t xml:space="preserve">Появление нуля и отрицательных чисел в математике древности. Роль Диофанта. Почему </w:t>
      </w:r>
      <w:r w:rsidRPr="006E2791">
        <w:rPr>
          <w:rFonts w:ascii="Times New Roman" w:hAnsi="Times New Roman" w:cs="Times New Roman"/>
          <w:i/>
          <w:position w:val="-14"/>
          <w:sz w:val="28"/>
          <w:szCs w:val="28"/>
        </w:rPr>
        <w:object w:dxaOrig="1619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25pt;height:22.25pt" o:ole="">
            <v:imagedata r:id="rId9" o:title=""/>
          </v:shape>
          <o:OLEObject Type="Embed" ProgID="Equation.DSMT4" ShapeID="_x0000_i1025" DrawAspect="Content" ObjectID="_1719314735" r:id="rId10"/>
        </w:object>
      </w:r>
      <w:r w:rsidRPr="006E2791">
        <w:rPr>
          <w:rFonts w:ascii="Times New Roman" w:hAnsi="Times New Roman" w:cs="Times New Roman"/>
          <w:i/>
          <w:sz w:val="28"/>
          <w:szCs w:val="28"/>
        </w:rPr>
        <w:t>?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791">
        <w:rPr>
          <w:rFonts w:ascii="Times New Roman" w:hAnsi="Times New Roman" w:cs="Times New Roman"/>
          <w:i/>
          <w:sz w:val="28"/>
          <w:szCs w:val="28"/>
        </w:rPr>
        <w:t>Дроби в Вавилоне, Египте, Риме. Открытие десятичных дробей. Старинные системы мер. Десятичные дроби и метрическая система мер.  Л. Магницкий.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Глава 1. Натуральные числа и нуль (46).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Повторение курса начальной школы (6). Ряд натуральных чисел (1). Десятичная система записи натуральных чисел (1). Сравнение натуральных чисел (1). Сложение. Законы сложения (2). Вычитание (2). Решение текстовых задач с помощью сложения и вычитания (2). Умножение. Законы умножения (2). Распределительный закон (2). Сложение и вычитание чисел столбиком (2). Контрольная работа №1 (1). Умножение чисел столбиком (3). Степень с натуральным показателем (2). Деление нацело (3). Решение </w:t>
      </w:r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текстовых задач с помощью умножения и деления (2). Задачи «на части» (3). Деление с остатком (3). Числовые выражения (2). Контрольная работа №2 (1). Нахождение двух чисел по их сумме и разности (3).</w:t>
      </w:r>
      <w:r w:rsidRPr="006E2791">
        <w:rPr>
          <w:rFonts w:ascii="Times New Roman" w:eastAsia="Calibri" w:hAnsi="Times New Roman" w:cs="Times New Roman"/>
          <w:sz w:val="28"/>
          <w:szCs w:val="28"/>
        </w:rPr>
        <w:t xml:space="preserve"> Вычисления с помощью калькулятора (1). Занимательные задачи (1).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Планируемые результаты изучения по теме.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Обучающийся научится: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1) понимать особенности десятичной системы счисления;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2) описывать свойства натурального ряда;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3) читать и записывать натуральные числа;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4) владеть понятиями, связанными с делимостью натуральных чисел;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5) выражать числа в эквивалентных формах, выбирая наиболее </w:t>
      </w:r>
      <w:proofErr w:type="gramStart"/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подходящую</w:t>
      </w:r>
      <w:proofErr w:type="gramEnd"/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зависимости от конкретной ситуации;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6) сравнивать и упорядочивать натуральные числа;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7) выполнять вычисления с натуральными числами, вычислять значения степеней, сочетая устные и письменные приёмы вычислений, применение калькулятора;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8) формулировать законы арифметических действий, записывать их с помощью букв, преобразовывать на их основе числовые выражения, применять их рационализации вычислений;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9) уметь решать задачи на понимание отношений «больше на...», «меньше на...», «больше в...», «меньше в...», а также понимание стандартных ситуаций, в которых используются слова «всего», «осталось» и т.п.; типовые задачи «на части», на нахождение двух чисел по их сумме и разности.</w:t>
      </w:r>
      <w:proofErr w:type="gramEnd"/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6E27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Обучающийся</w:t>
      </w:r>
      <w:proofErr w:type="gramEnd"/>
      <w:r w:rsidRPr="006E27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получит возможность: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1) познакомиться с позиционными системами счисления с основаниями, отличными от 10;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2) углубить и развить представления о натуральных числах и свойствах делимости;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3) научиться использовать приёмы, рационализирующие вычисления, приобрести привычку контролировать вычисления, выбирая подходящий для ситуации способ;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4) анализировать и осмысливать текст задачи, переформулировать условие, извлекать необходимую информацию, моделировать условие с помощью реальных предметов, схем, рисунков; строить логическую цепочку рассуждений; критически оценивать полученный ответ, осуществлять самоконтроль, проверяя ответ на соответствие условию;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5) решать математические задачи и задачи из смежных предметов, выполнять несложные практические расчёты, решать занимательные задачи.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6E27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Требования к уровню подготовки обучающихся в соответствии с ФГОС</w:t>
      </w:r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личностные – независимость и критичность мышления воля и настойчивость в достижении цели; </w:t>
      </w:r>
      <w:proofErr w:type="spellStart"/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метапредметные</w:t>
      </w:r>
      <w:proofErr w:type="spellEnd"/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владение умениями работать с учебной  информацией (анализировать, сравнивать, классифицировать и обобщать факты и явления), способность решать </w:t>
      </w:r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творческие задачи, представлять результаты своей деятельности;  предметные - готовность применять математические знания,  применять понятийный аппарат, решать разнообразные задачи.</w:t>
      </w:r>
      <w:proofErr w:type="gramEnd"/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Глава 2. Измерение величин (30)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Прямая. Луч. Отрезок (2) Измерение отрезков (2) Метрические единицы длины(2). Представление натуральных чисел на координатном луче(2). Контрольная работа №3 (1). Окружность и круг. Сфера и шар(1). Углы. Измерение углов (2). Треугольники(2). Четырехугольники(2). Площадь прямоугольника. Единицы площади(2). Прямоугольный параллелепипед (2). Объем прямоугольного параллелепипеда. Единицы объема(2). Контрольная работа №4 (1) Единицы массы (1). Единицы времени (1). Задачи на движение (3). Многоугольники (1)</w:t>
      </w:r>
      <w:r w:rsidRPr="006E2791">
        <w:rPr>
          <w:rFonts w:ascii="Times New Roman" w:hAnsi="Times New Roman" w:cs="Times New Roman"/>
          <w:sz w:val="28"/>
          <w:szCs w:val="28"/>
        </w:rPr>
        <w:t xml:space="preserve"> </w:t>
      </w:r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Исторические сведения. Занимательные задачи (1)</w:t>
      </w:r>
    </w:p>
    <w:p w:rsidR="00AA2D64" w:rsidRPr="006E2791" w:rsidRDefault="00AA2D64" w:rsidP="006E2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Планируемые результаты изучения по теме</w:t>
      </w: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: </w:t>
      </w:r>
    </w:p>
    <w:p w:rsidR="00AA2D64" w:rsidRPr="006E2791" w:rsidRDefault="00AA2D64" w:rsidP="006E2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ab/>
      </w:r>
      <w:r w:rsidRPr="006E279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Обучающийся научится:</w:t>
      </w:r>
    </w:p>
    <w:p w:rsidR="00AA2D64" w:rsidRPr="006E2791" w:rsidRDefault="00AA2D64" w:rsidP="006E279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измерять с помощью линейки и сравнивать длины отрезков;</w:t>
      </w:r>
    </w:p>
    <w:p w:rsidR="00AA2D64" w:rsidRPr="006E2791" w:rsidRDefault="00AA2D64" w:rsidP="006E279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строить отрезки заданной длины с помощью линейки и циркуля;</w:t>
      </w:r>
    </w:p>
    <w:p w:rsidR="00AA2D64" w:rsidRPr="006E2791" w:rsidRDefault="00AA2D64" w:rsidP="006E279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выражать одни единицы измерения длин отрезков через другие. Представлять натуральные числа на координатном луче;</w:t>
      </w:r>
    </w:p>
    <w:p w:rsidR="00AA2D64" w:rsidRPr="006E2791" w:rsidRDefault="00AA2D64" w:rsidP="006E279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распознавать на чертежах, рисунках, моделях и в окружающем мире пло</w:t>
      </w: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softHyphen/>
        <w:t>ские и пространственные геометрические фигуры;</w:t>
      </w:r>
    </w:p>
    <w:p w:rsidR="00AA2D64" w:rsidRPr="006E2791" w:rsidRDefault="00AA2D64" w:rsidP="006E279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изображать геометрические фигуры и их конфигурации от руки и с исполь</w:t>
      </w: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softHyphen/>
        <w:t>зованием чертёжных инструментов;</w:t>
      </w:r>
    </w:p>
    <w:p w:rsidR="00AA2D64" w:rsidRPr="006E2791" w:rsidRDefault="00AA2D64" w:rsidP="006E279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распознавать развёртки куба, прямоугольного параллелепипеда;</w:t>
      </w:r>
    </w:p>
    <w:p w:rsidR="00AA2D64" w:rsidRPr="006E2791" w:rsidRDefault="00AA2D64" w:rsidP="006E279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строить развёртки куба и прямоугольного параллелепипеда;</w:t>
      </w:r>
    </w:p>
    <w:p w:rsidR="00AA2D64" w:rsidRPr="006E2791" w:rsidRDefault="00AA2D64" w:rsidP="006E279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определять по линейным размерам развёртки фигуры линейные размеры самой фигуры и наоборот;</w:t>
      </w:r>
    </w:p>
    <w:p w:rsidR="00AA2D64" w:rsidRPr="006E2791" w:rsidRDefault="00AA2D64" w:rsidP="006E279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измерять с помощью транспортира и сравнивать величины углов. Строить углы заданной величины с помощью транспортира. Выражать одни единицы измерения углов через другие;</w:t>
      </w:r>
    </w:p>
    <w:p w:rsidR="00AA2D64" w:rsidRPr="006E2791" w:rsidRDefault="00AA2D64" w:rsidP="006E279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вычислять площади квадратов и прямоугольников, объемы куба и прямоугольного параллелепипеда, используя соответствующие формулы;</w:t>
      </w:r>
    </w:p>
    <w:p w:rsidR="00AA2D64" w:rsidRPr="006E2791" w:rsidRDefault="00AA2D64" w:rsidP="006E279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выражать одни единицы измерения площади, объёма, массы, времени через другие;</w:t>
      </w:r>
    </w:p>
    <w:p w:rsidR="00AA2D64" w:rsidRPr="006E2791" w:rsidRDefault="00AA2D64" w:rsidP="006E279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решать задачи на движение и на движение по реке.</w:t>
      </w:r>
    </w:p>
    <w:p w:rsidR="00AA2D64" w:rsidRPr="006E2791" w:rsidRDefault="00AA2D64" w:rsidP="006E2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gramStart"/>
      <w:r w:rsidRPr="006E279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Обучающийся</w:t>
      </w:r>
      <w:proofErr w:type="gramEnd"/>
      <w:r w:rsidRPr="006E279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получит возможность:</w:t>
      </w:r>
    </w:p>
    <w:p w:rsidR="00AA2D64" w:rsidRPr="006E2791" w:rsidRDefault="00AA2D64" w:rsidP="006E2791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вычислять объёмы пространственных геометрических фигур, со</w:t>
      </w:r>
      <w:proofErr w:type="gramStart"/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</w:t>
      </w:r>
      <w:proofErr w:type="gramEnd"/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proofErr w:type="gramStart"/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</w:t>
      </w:r>
      <w:proofErr w:type="gramEnd"/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з прямоугольных параллелепипедов;</w:t>
      </w:r>
    </w:p>
    <w:p w:rsidR="00AA2D64" w:rsidRPr="006E2791" w:rsidRDefault="00AA2D64" w:rsidP="006E2791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углубить и развить представления о пространственных геометрических фигурах;</w:t>
      </w:r>
    </w:p>
    <w:p w:rsidR="00AA2D64" w:rsidRPr="006E2791" w:rsidRDefault="00AA2D64" w:rsidP="006E2791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применять понятие развёртки для выполнения практических расчётов;</w:t>
      </w:r>
    </w:p>
    <w:p w:rsidR="00AA2D64" w:rsidRPr="006E2791" w:rsidRDefault="00AA2D64" w:rsidP="006E2791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решать занимательные задачи.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6E27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Требования к уровню подготовки обучающихся в соответствии с ФГОС</w:t>
      </w:r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личностные – независимость и критичность мышления воля и настойчивость в достижении цели; </w:t>
      </w:r>
      <w:proofErr w:type="spellStart"/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метапредметные</w:t>
      </w:r>
      <w:proofErr w:type="spellEnd"/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владение умениями </w:t>
      </w:r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работать с учебной  информацией (анализировать, сравнивать, классифицировать и обобщать факты и явления), способность решать творческие задачи, представлять результаты своей деятельности;  предметные - готовность применять математические знания,  применять понятийный аппарат, решать разнообразные задачи.</w:t>
      </w:r>
      <w:proofErr w:type="gramEnd"/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E279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Глава 3 «Делимость натуральных чисел» (19)</w:t>
      </w:r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Свойства делимости (2). Признаки делимости (3). Простые и составные числа(2). Делители натурального числа (3). Наибольший общий делитель (3). Наименьшее общее кратное (3). Контрольная работа №5 (1) Использование четности и нечетности при решении задач(1). Занимательные задачи (1)</w:t>
      </w:r>
    </w:p>
    <w:p w:rsidR="00AA2D64" w:rsidRPr="006E2791" w:rsidRDefault="00AA2D64" w:rsidP="006E2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Планируемые результаты изучения по теме: </w:t>
      </w:r>
    </w:p>
    <w:p w:rsidR="00AA2D64" w:rsidRPr="006E2791" w:rsidRDefault="00AA2D64" w:rsidP="006E2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ab/>
      </w:r>
      <w:r w:rsidRPr="006E279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Обучающийся научится:</w:t>
      </w:r>
    </w:p>
    <w:p w:rsidR="00AA2D64" w:rsidRPr="006E2791" w:rsidRDefault="00AA2D64" w:rsidP="006E2791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формулировать определения делителя и кратного, простого и сое </w:t>
      </w: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rum</w:t>
      </w: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числа, свойства и признаки делимости чисел;</w:t>
      </w:r>
    </w:p>
    <w:p w:rsidR="00AA2D64" w:rsidRPr="006E2791" w:rsidRDefault="00AA2D64" w:rsidP="006E2791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доказывать и опровергать утверждения о делимости чисел;</w:t>
      </w:r>
    </w:p>
    <w:p w:rsidR="00AA2D64" w:rsidRPr="006E2791" w:rsidRDefault="00AA2D64" w:rsidP="006E2791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классифицировать натуральные числа (чётные и нечётные, по признакам</w:t>
      </w: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>деления на 3 и т. п.).</w:t>
      </w:r>
    </w:p>
    <w:p w:rsidR="00AA2D64" w:rsidRPr="006E2791" w:rsidRDefault="00AA2D64" w:rsidP="006E2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ab/>
      </w:r>
      <w:proofErr w:type="gramStart"/>
      <w:r w:rsidRPr="006E279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Обучающийся</w:t>
      </w:r>
      <w:proofErr w:type="gramEnd"/>
      <w:r w:rsidRPr="006E279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получит возможность:</w:t>
      </w:r>
    </w:p>
    <w:p w:rsidR="00AA2D64" w:rsidRPr="006E2791" w:rsidRDefault="00AA2D64" w:rsidP="006E2791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решать задачи, связанные с использованием чётности и с делимостью</w:t>
      </w:r>
      <w:r w:rsidRPr="006E279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чисел;</w:t>
      </w:r>
    </w:p>
    <w:p w:rsidR="00AA2D64" w:rsidRPr="006E2791" w:rsidRDefault="00AA2D64" w:rsidP="006E2791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изучить тему «Многоугольники»;</w:t>
      </w:r>
    </w:p>
    <w:p w:rsidR="00AA2D64" w:rsidRPr="006E2791" w:rsidRDefault="00AA2D64" w:rsidP="006E2791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изучить исторические сведения по теме;</w:t>
      </w:r>
    </w:p>
    <w:p w:rsidR="00AA2D64" w:rsidRPr="006E2791" w:rsidRDefault="00AA2D64" w:rsidP="006E2791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решать занимательные задачи.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6E27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Требования к уровню подготовки обучающихся в соответствии с ФГОС</w:t>
      </w:r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личностные – независимость и критичность мышления воля и настойчивость в достижении цели; </w:t>
      </w:r>
      <w:proofErr w:type="spellStart"/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метапредметные</w:t>
      </w:r>
      <w:proofErr w:type="spellEnd"/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владение умениями работать с учебной  информацией (анализировать, сравнивать, классифицировать и обобщать факты и явления), способность решать творческие задачи, представлять результаты своей деятельности;  предметные - готовность применять математические знания,  применять понятийный аппарат, решать разнообразные задачи.</w:t>
      </w:r>
      <w:proofErr w:type="gramEnd"/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279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Глава 4 «Обыкновенные дроби» (65 часов)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дроби (2). Равенство дробей (3). Задачи на дроби(3). Приведение дробей к общему знаменателю (5). Сравнение дробей (3). Сложение дробей(4). Законы сложения (4). Вычитание дробей (4). Контрольная работа №6 (1). Умножение дробей (3). Законы умножения. Распределительный закон(2) Деление дробей (3). Нахождение части целого и целого по его части (2). Задачи на совместную работу (4). Понятие смешанной дроби (2). Сложение смешанных дробей (4). Вычитание смешанных дробей (4). Умножение и деление смешанных дробей (5). Контрольная работа №7 (1) Представление дробей на координатном луче(2). Площадь прямоугольника. Объем прямоугольного параллелепипеда (1). Сложные задачи на движение по реке(2)</w:t>
      </w:r>
      <w:r w:rsidRPr="006E2791">
        <w:rPr>
          <w:rFonts w:ascii="Times New Roman" w:hAnsi="Times New Roman" w:cs="Times New Roman"/>
          <w:sz w:val="28"/>
          <w:szCs w:val="28"/>
        </w:rPr>
        <w:t xml:space="preserve"> </w:t>
      </w:r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Исторические сведения. Занимательные задачи(1)</w:t>
      </w:r>
    </w:p>
    <w:p w:rsidR="00AA2D64" w:rsidRPr="006E2791" w:rsidRDefault="00AA2D64" w:rsidP="006E2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Планируемые результаты изучения по теме</w:t>
      </w:r>
      <w:r w:rsidRPr="006E279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. </w:t>
      </w:r>
    </w:p>
    <w:p w:rsidR="00AA2D64" w:rsidRPr="006E2791" w:rsidRDefault="00AA2D64" w:rsidP="006E2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ab/>
      </w:r>
      <w:r w:rsidRPr="006E279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Обучающийся научится:</w:t>
      </w:r>
    </w:p>
    <w:p w:rsidR="00AA2D64" w:rsidRPr="006E2791" w:rsidRDefault="00AA2D64" w:rsidP="006E279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преобразовывать обыкновенные дроби с помощью основного свойства дроби;</w:t>
      </w:r>
    </w:p>
    <w:p w:rsidR="00AA2D64" w:rsidRPr="006E2791" w:rsidRDefault="00AA2D64" w:rsidP="006E279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приводить дроби к общему знаменателю, сравнивать и упорядочивать их;</w:t>
      </w:r>
    </w:p>
    <w:p w:rsidR="00AA2D64" w:rsidRPr="006E2791" w:rsidRDefault="00AA2D64" w:rsidP="006E279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выполнять вычисления с обыкновенными дробями;</w:t>
      </w:r>
    </w:p>
    <w:p w:rsidR="00AA2D64" w:rsidRPr="006E2791" w:rsidRDefault="00AA2D64" w:rsidP="006E279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знать законы арифметических действий, уметь записывать их с помощью букв и применять их для рационализации вычислений;</w:t>
      </w:r>
    </w:p>
    <w:p w:rsidR="00AA2D64" w:rsidRPr="006E2791" w:rsidRDefault="00AA2D64" w:rsidP="006E279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решать задачи на дроби, на все действия с дробями, на совместную работу; выражать с помощью дробей сантиметры в метрах, граммы в килограммах, кило</w:t>
      </w:r>
      <w:r w:rsidRPr="006E279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softHyphen/>
        <w:t>граммы в тоннах и т. п.;</w:t>
      </w:r>
    </w:p>
    <w:p w:rsidR="00AA2D64" w:rsidRPr="006E2791" w:rsidRDefault="00AA2D64" w:rsidP="006E279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выполнять вычисления со смешанными дробями;</w:t>
      </w:r>
    </w:p>
    <w:p w:rsidR="00AA2D64" w:rsidRPr="006E2791" w:rsidRDefault="00AA2D64" w:rsidP="006E279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вычислять площадь прямоугольника, объем прямоугольного параллелепипеда;</w:t>
      </w:r>
    </w:p>
    <w:p w:rsidR="00AA2D64" w:rsidRPr="006E2791" w:rsidRDefault="00AA2D64" w:rsidP="006E279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выполнять вычисления с применением дробей;</w:t>
      </w:r>
    </w:p>
    <w:p w:rsidR="00AA2D64" w:rsidRPr="006E2791" w:rsidRDefault="00AA2D64" w:rsidP="006E279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представлять дроби на координатном луче.</w:t>
      </w:r>
    </w:p>
    <w:p w:rsidR="00AA2D64" w:rsidRPr="006E2791" w:rsidRDefault="00AA2D64" w:rsidP="006E2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proofErr w:type="gramStart"/>
      <w:r w:rsidRPr="006E279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Обучающийся</w:t>
      </w:r>
      <w:proofErr w:type="gramEnd"/>
      <w:r w:rsidRPr="006E279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получит возможность:</w:t>
      </w:r>
    </w:p>
    <w:p w:rsidR="00AA2D64" w:rsidRPr="006E2791" w:rsidRDefault="00AA2D64" w:rsidP="006E2791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проводить несложные доказательные рассуждения с опорой на законы арифметических действий для дробей;</w:t>
      </w:r>
    </w:p>
    <w:p w:rsidR="00AA2D64" w:rsidRPr="006E2791" w:rsidRDefault="00AA2D64" w:rsidP="006E2791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решать сложные задачи на движение, на дроби, на</w:t>
      </w:r>
      <w:r w:rsidRPr="006E27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6E279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все действия с дробями, на совместную работу, на движение по реке;</w:t>
      </w:r>
    </w:p>
    <w:p w:rsidR="00AA2D64" w:rsidRPr="006E2791" w:rsidRDefault="00AA2D64" w:rsidP="006E2791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изучить исторические сведения по теме;</w:t>
      </w:r>
    </w:p>
    <w:p w:rsidR="00AA2D64" w:rsidRPr="006E2791" w:rsidRDefault="00AA2D64" w:rsidP="006E2791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решать исторические, занимательные задачи.</w:t>
      </w:r>
    </w:p>
    <w:p w:rsidR="00AA2D64" w:rsidRPr="006E2791" w:rsidRDefault="00AA2D64" w:rsidP="006E2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6E27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Требования к уровню подготовки обучающихся в соответствии с ФГОС</w:t>
      </w:r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личностные – независимость и критичность мышления воля и настойчивость в достижении цели; </w:t>
      </w:r>
      <w:proofErr w:type="spellStart"/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метапредметные</w:t>
      </w:r>
      <w:proofErr w:type="spellEnd"/>
      <w:r w:rsidRPr="006E2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владение умениями работать с учебной  информацией (анализировать, сравнивать, классифицировать и обобщать факты и явления), способность решать творческие задачи, представлять результаты своей деятельности;  предметные - готовность применять математические знания,  применять понятийный аппарат, решать разнообразные задачи.</w:t>
      </w:r>
      <w:proofErr w:type="gramEnd"/>
    </w:p>
    <w:p w:rsidR="00AA2D64" w:rsidRPr="006E2791" w:rsidRDefault="00AA2D64" w:rsidP="006E2791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E279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5. Повторение (15)</w:t>
      </w:r>
    </w:p>
    <w:p w:rsidR="00AA2D64" w:rsidRPr="006E2791" w:rsidRDefault="00AA2D64" w:rsidP="006E27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7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Натуральные числа(3). Измерение величин(4).Итоговая контрольная работа(1).Делимость натуральных чисел(2).Обыкновенные дроби(2).Решение задач(3).</w:t>
      </w:r>
    </w:p>
    <w:p w:rsidR="006E2791" w:rsidRDefault="006E2791" w:rsidP="00AA2D64">
      <w:pPr>
        <w:widowControl w:val="0"/>
        <w:tabs>
          <w:tab w:val="left" w:pos="720"/>
        </w:tabs>
        <w:suppressAutoHyphens/>
        <w:jc w:val="center"/>
        <w:rPr>
          <w:rFonts w:ascii="Times New Roman" w:eastAsia="Arial Unicode MS" w:hAnsi="Times New Roman" w:cs="Times New Roman"/>
          <w:b/>
          <w:bCs/>
          <w:iCs/>
          <w:kern w:val="2"/>
          <w:sz w:val="28"/>
          <w:szCs w:val="28"/>
          <w:u w:val="single"/>
          <w:lang w:eastAsia="hi-IN" w:bidi="hi-IN"/>
        </w:rPr>
      </w:pPr>
    </w:p>
    <w:p w:rsidR="00AA2D64" w:rsidRPr="00AA2D64" w:rsidRDefault="00AA2D64" w:rsidP="00AA2D64">
      <w:pPr>
        <w:widowControl w:val="0"/>
        <w:tabs>
          <w:tab w:val="left" w:pos="720"/>
        </w:tabs>
        <w:suppressAutoHyphens/>
        <w:jc w:val="center"/>
        <w:rPr>
          <w:rFonts w:ascii="Times New Roman" w:eastAsia="Arial Unicode MS" w:hAnsi="Times New Roman" w:cs="Times New Roman"/>
          <w:b/>
          <w:bCs/>
          <w:iCs/>
          <w:kern w:val="2"/>
          <w:sz w:val="28"/>
          <w:szCs w:val="28"/>
          <w:u w:val="single"/>
          <w:lang w:eastAsia="hi-IN" w:bidi="hi-IN"/>
        </w:rPr>
      </w:pPr>
      <w:r w:rsidRPr="00AA2D64">
        <w:rPr>
          <w:rFonts w:ascii="Times New Roman" w:eastAsia="Arial Unicode MS" w:hAnsi="Times New Roman" w:cs="Times New Roman"/>
          <w:b/>
          <w:bCs/>
          <w:iCs/>
          <w:kern w:val="2"/>
          <w:sz w:val="28"/>
          <w:szCs w:val="28"/>
          <w:u w:val="single"/>
          <w:lang w:eastAsia="hi-IN" w:bidi="hi-IN"/>
        </w:rPr>
        <w:t>Учебно-тематическое планирование</w:t>
      </w:r>
    </w:p>
    <w:tbl>
      <w:tblPr>
        <w:tblW w:w="5000" w:type="pct"/>
        <w:jc w:val="center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8"/>
        <w:gridCol w:w="3664"/>
        <w:gridCol w:w="1498"/>
        <w:gridCol w:w="3815"/>
      </w:tblGrid>
      <w:tr w:rsidR="00AA2D64" w:rsidRPr="00AA2D64" w:rsidTr="00AA2D64">
        <w:trPr>
          <w:jc w:val="center"/>
        </w:trPr>
        <w:tc>
          <w:tcPr>
            <w:tcW w:w="22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№ </w:t>
            </w:r>
            <w:proofErr w:type="gramStart"/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п</w:t>
            </w:r>
            <w:proofErr w:type="gramEnd"/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/п</w:t>
            </w:r>
          </w:p>
        </w:tc>
        <w:tc>
          <w:tcPr>
            <w:tcW w:w="21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Темы разделов</w:t>
            </w:r>
          </w:p>
        </w:tc>
        <w:tc>
          <w:tcPr>
            <w:tcW w:w="4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Количество часов</w:t>
            </w:r>
          </w:p>
        </w:tc>
        <w:tc>
          <w:tcPr>
            <w:tcW w:w="21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Характеристика основных видов деятельности обучающихся (на уровне учебных действий)</w:t>
            </w:r>
          </w:p>
        </w:tc>
      </w:tr>
      <w:tr w:rsidR="00AA2D64" w:rsidRPr="00AA2D64" w:rsidTr="00AA2D64">
        <w:trPr>
          <w:jc w:val="center"/>
        </w:trPr>
        <w:tc>
          <w:tcPr>
            <w:tcW w:w="22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21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u w:val="single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u w:val="single"/>
                <w:lang w:eastAsia="hi-IN" w:bidi="hi-IN"/>
              </w:rPr>
              <w:t>Входное повторение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lastRenderedPageBreak/>
              <w:t>Входная контрольная работа</w:t>
            </w:r>
          </w:p>
        </w:tc>
        <w:tc>
          <w:tcPr>
            <w:tcW w:w="4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lastRenderedPageBreak/>
              <w:t>5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lastRenderedPageBreak/>
              <w:t>1</w:t>
            </w:r>
          </w:p>
        </w:tc>
        <w:tc>
          <w:tcPr>
            <w:tcW w:w="21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lastRenderedPageBreak/>
              <w:t xml:space="preserve">выполнять письменно </w:t>
            </w: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lastRenderedPageBreak/>
              <w:t>сложение, вычитание, умножение и деление натуральных чисел (в пределах 1000) и именованных величин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выполнять простейшие устные вычисления. 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Определять порядок действий и находить значения числовых выражений.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Сравнивать числа и величины. 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Решать текстовые задачи арифметическим способом</w:t>
            </w:r>
          </w:p>
        </w:tc>
      </w:tr>
      <w:tr w:rsidR="00AA2D64" w:rsidRPr="00AA2D64" w:rsidTr="00AA2D64">
        <w:trPr>
          <w:jc w:val="center"/>
        </w:trPr>
        <w:tc>
          <w:tcPr>
            <w:tcW w:w="22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lastRenderedPageBreak/>
              <w:t>2</w:t>
            </w:r>
          </w:p>
        </w:tc>
        <w:tc>
          <w:tcPr>
            <w:tcW w:w="21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u w:val="single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u w:val="single"/>
                <w:lang w:eastAsia="hi-IN" w:bidi="hi-IN"/>
              </w:rPr>
              <w:t>Натуральные числа и нуль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Ряд натуральных чисел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Десятичная система записи натуральных чисел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Сравнение натуральных чисел 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Сложение. Законы сложения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Вычитание 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Решение текстовых задач с помощью сложения и вычитания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Умножение. Законы умножения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Распределительный закон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Сложение и вычитание чисел столбиком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Контрольная работа №1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Умножение чисел столбиком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Степень с натуральным показателем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Деление нацело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Решение текстовых задач с помощью умножения и деления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Задачи «на части»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Деление с остатком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Числовые выражения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Контрольная работа №2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lastRenderedPageBreak/>
              <w:t xml:space="preserve"> Нахождение двух чисел по их сумме и разности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Вычисления с помощью калькулятора 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Занимательные задачи </w:t>
            </w:r>
          </w:p>
        </w:tc>
        <w:tc>
          <w:tcPr>
            <w:tcW w:w="4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lastRenderedPageBreak/>
              <w:t>40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21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2D64" w:rsidRPr="00AA2D64" w:rsidRDefault="00AA2D64" w:rsidP="00AA2D64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Описывать свойства натурального ряда. </w:t>
            </w:r>
          </w:p>
          <w:p w:rsidR="00AA2D64" w:rsidRPr="00AA2D64" w:rsidRDefault="00AA2D64" w:rsidP="00AA2D64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Читать и записывать числа, сравнивать и упорядочивать их. </w:t>
            </w:r>
          </w:p>
          <w:p w:rsidR="00AA2D64" w:rsidRPr="00AA2D64" w:rsidRDefault="00AA2D64" w:rsidP="00AA2D64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Выполнять вычисления с натуральными числами; вычислять значения степеней.</w:t>
            </w:r>
          </w:p>
          <w:p w:rsidR="00AA2D64" w:rsidRPr="00AA2D64" w:rsidRDefault="00AA2D64" w:rsidP="00AA2D64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Формулировать законы арифметических действий; записывать их с помощью букв, преобразовывать на их основе числовые выражения; </w:t>
            </w:r>
          </w:p>
          <w:p w:rsidR="00AA2D64" w:rsidRPr="00AA2D64" w:rsidRDefault="00AA2D64" w:rsidP="00AA2D64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применять их для рационализации вычислений.</w:t>
            </w:r>
          </w:p>
          <w:p w:rsidR="00AA2D64" w:rsidRPr="00AA2D64" w:rsidRDefault="00AA2D64" w:rsidP="00AA2D64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Анализировать и осмысливать текст задачи, </w:t>
            </w:r>
          </w:p>
          <w:p w:rsidR="00AA2D64" w:rsidRPr="00AA2D64" w:rsidRDefault="00AA2D64" w:rsidP="00AA2D64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переформулировать условие, </w:t>
            </w:r>
          </w:p>
          <w:p w:rsidR="00AA2D64" w:rsidRPr="00AA2D64" w:rsidRDefault="00AA2D64" w:rsidP="00AA2D64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извлекать необходимую информацию, </w:t>
            </w:r>
          </w:p>
          <w:p w:rsidR="00AA2D64" w:rsidRPr="00AA2D64" w:rsidRDefault="00AA2D64" w:rsidP="00AA2D64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моделировать ситуацию с помощью реальных </w:t>
            </w:r>
            <w:r w:rsidRPr="00AA2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предметов, схем, рисунков;</w:t>
            </w:r>
          </w:p>
          <w:p w:rsidR="00AA2D64" w:rsidRPr="00AA2D64" w:rsidRDefault="00AA2D64" w:rsidP="00AA2D64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строить логическую цепочку рассуждений;</w:t>
            </w:r>
          </w:p>
          <w:p w:rsidR="00AA2D64" w:rsidRPr="00AA2D64" w:rsidRDefault="00AA2D64" w:rsidP="00AA2D64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критически оценивать полученный ответ, </w:t>
            </w:r>
          </w:p>
          <w:p w:rsidR="00AA2D64" w:rsidRPr="00AA2D64" w:rsidRDefault="00AA2D64" w:rsidP="00AA2D64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самоконтроль, проверяя ответ на соответствие условию.</w:t>
            </w:r>
          </w:p>
          <w:p w:rsidR="00AA2D64" w:rsidRPr="00AA2D64" w:rsidRDefault="00AA2D64" w:rsidP="00AA2D64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Уметь решать задачи на понимание отношений «меньше </w:t>
            </w:r>
            <w:proofErr w:type="gramStart"/>
            <w:r w:rsidRPr="00AA2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  <w:r w:rsidRPr="00AA2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…», «больше на…», «меньше в…», «больше в…»; </w:t>
            </w:r>
          </w:p>
          <w:p w:rsidR="00AA2D64" w:rsidRPr="00AA2D64" w:rsidRDefault="00AA2D64" w:rsidP="00AA2D64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также понимание стандартных ситуаций, в которых используются слова «всего», «осталось» и т.п.; </w:t>
            </w:r>
          </w:p>
          <w:p w:rsidR="00AA2D64" w:rsidRPr="00AA2D64" w:rsidRDefault="00AA2D64" w:rsidP="00AA2D64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типовые задачи «на части», на нахождение двух чисел по их сумме и разности.</w:t>
            </w:r>
          </w:p>
          <w:p w:rsidR="00AA2D64" w:rsidRPr="00AA2D64" w:rsidRDefault="00AA2D64" w:rsidP="00AA2D64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Выполнять задания творческого и поискового характера, применяя знания и способы действий в измененных условиях.</w:t>
            </w:r>
          </w:p>
          <w:p w:rsidR="00AA2D64" w:rsidRPr="00AA2D64" w:rsidRDefault="00AA2D64" w:rsidP="00AA2D64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Контролировать и оценивать свою работу и ее результат</w:t>
            </w:r>
          </w:p>
        </w:tc>
      </w:tr>
      <w:tr w:rsidR="00AA2D64" w:rsidRPr="00AA2D64" w:rsidTr="00AA2D64">
        <w:trPr>
          <w:jc w:val="center"/>
        </w:trPr>
        <w:tc>
          <w:tcPr>
            <w:tcW w:w="22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lastRenderedPageBreak/>
              <w:t>3</w:t>
            </w:r>
          </w:p>
        </w:tc>
        <w:tc>
          <w:tcPr>
            <w:tcW w:w="21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u w:val="single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u w:val="single"/>
                <w:lang w:eastAsia="hi-IN" w:bidi="hi-IN"/>
              </w:rPr>
              <w:t>Измерение величин</w:t>
            </w:r>
          </w:p>
          <w:p w:rsidR="00AA2D64" w:rsidRPr="00AA2D64" w:rsidRDefault="00AA2D64" w:rsidP="00AA2D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 xml:space="preserve">Прямая. Луч. Отрезок </w:t>
            </w:r>
          </w:p>
          <w:p w:rsidR="00AA2D64" w:rsidRPr="00AA2D64" w:rsidRDefault="00AA2D64" w:rsidP="00AA2D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 xml:space="preserve">Измерение отрезков </w:t>
            </w:r>
          </w:p>
          <w:p w:rsidR="00AA2D64" w:rsidRPr="00AA2D64" w:rsidRDefault="00AA2D64" w:rsidP="00AA2D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>Метрические единицы длины.</w:t>
            </w:r>
          </w:p>
          <w:p w:rsidR="00AA2D64" w:rsidRPr="00AA2D64" w:rsidRDefault="00AA2D64" w:rsidP="00AA2D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>Представление натуральных чисел на координатном луче. Контрольная работа №3.</w:t>
            </w:r>
          </w:p>
          <w:p w:rsidR="00AA2D64" w:rsidRPr="00AA2D64" w:rsidRDefault="00AA2D64" w:rsidP="00AA2D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>Окружность и круг. Сфера и шар.</w:t>
            </w:r>
          </w:p>
          <w:p w:rsidR="00AA2D64" w:rsidRPr="00AA2D64" w:rsidRDefault="00AA2D64" w:rsidP="00AA2D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lastRenderedPageBreak/>
              <w:t>Углы. Измерение углов.</w:t>
            </w:r>
          </w:p>
          <w:p w:rsidR="00AA2D64" w:rsidRPr="00AA2D64" w:rsidRDefault="00AA2D64" w:rsidP="00AA2D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>Треугольники.</w:t>
            </w:r>
          </w:p>
          <w:p w:rsidR="00AA2D64" w:rsidRPr="00AA2D64" w:rsidRDefault="00AA2D64" w:rsidP="00AA2D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>Четырехугольники.</w:t>
            </w:r>
          </w:p>
          <w:p w:rsidR="00AA2D64" w:rsidRPr="00AA2D64" w:rsidRDefault="00AA2D64" w:rsidP="00AA2D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>Площадь прямоугольника. Единицы площади.</w:t>
            </w:r>
          </w:p>
          <w:p w:rsidR="00AA2D64" w:rsidRPr="00AA2D64" w:rsidRDefault="00AA2D64" w:rsidP="00AA2D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>Прямоугольный параллелепипед.</w:t>
            </w:r>
          </w:p>
          <w:p w:rsidR="00AA2D64" w:rsidRPr="00AA2D64" w:rsidRDefault="00AA2D64" w:rsidP="00AA2D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 xml:space="preserve">Объем прямоугольного параллелепипеда. Единицы объема. Контрольная работа №4 </w:t>
            </w:r>
          </w:p>
          <w:p w:rsidR="00AA2D64" w:rsidRPr="00AA2D64" w:rsidRDefault="00AA2D64" w:rsidP="00AA2D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>Единицы массы.</w:t>
            </w:r>
          </w:p>
          <w:p w:rsidR="00AA2D64" w:rsidRPr="00AA2D64" w:rsidRDefault="00AA2D64" w:rsidP="00AA2D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>Единицы времени.</w:t>
            </w:r>
          </w:p>
          <w:p w:rsidR="00AA2D64" w:rsidRPr="00AA2D64" w:rsidRDefault="00AA2D64" w:rsidP="00AA2D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>Задачи на движение.</w:t>
            </w:r>
          </w:p>
          <w:p w:rsidR="00AA2D64" w:rsidRPr="00AA2D64" w:rsidRDefault="00AA2D64" w:rsidP="00AA2D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 xml:space="preserve">Многоугольники </w:t>
            </w:r>
          </w:p>
          <w:p w:rsidR="00AA2D64" w:rsidRPr="00AA2D64" w:rsidRDefault="00AA2D64" w:rsidP="00AA2D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 xml:space="preserve">Исторические сведения. Занимательные задачи </w:t>
            </w:r>
          </w:p>
        </w:tc>
        <w:tc>
          <w:tcPr>
            <w:tcW w:w="4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lastRenderedPageBreak/>
              <w:t>30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lastRenderedPageBreak/>
              <w:t>2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21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2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lastRenderedPageBreak/>
              <w:t>Измерять с помощью линейки и сравнивать длины отрезков.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2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Строить отрезки заданной длины с помощью линейки и циркуля.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2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Выражать одни единицы измерения через другие.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2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Представлять </w:t>
            </w: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lastRenderedPageBreak/>
              <w:t>натуральные числа на координатном луче.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2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Распознавать на чертежах</w:t>
            </w:r>
            <w:proofErr w:type="gramStart"/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.</w:t>
            </w:r>
            <w:proofErr w:type="gramEnd"/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</w:t>
            </w:r>
            <w:proofErr w:type="gramStart"/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р</w:t>
            </w:r>
            <w:proofErr w:type="gramEnd"/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исунках, окружающем мире геометрические фигуры, конфигурации фигур (плоские и пространственные).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2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Приводить примеры аналогов геометрических фигур в окружающем мире.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2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Изображать геометрические фигуры и их конфигурации от руки и с использованием чертежных инструментов.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2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Измерять с помощью транспортира и сравнивать величины углов.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2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Строить углы заданной величины с помощью транспортира.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2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Выражать одни единицы измерения углов через другие.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2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Вычислять площади квадратов и прямоугольников, объемы куба и прямоугольного параллелепипеда по формулам.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2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Выражать одни единицы измерения площади, объема, массы, времени через другие.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2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Решать задачи на движение, на движение по реке.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2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Выполнять задания </w:t>
            </w: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lastRenderedPageBreak/>
              <w:t>творческого и поискового характера, применяя знания и способы действий в измененных условиях.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2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Контролировать и оценивать свою работу и ее результат</w:t>
            </w:r>
          </w:p>
        </w:tc>
      </w:tr>
      <w:tr w:rsidR="00AA2D64" w:rsidRPr="00AA2D64" w:rsidTr="00AA2D64">
        <w:trPr>
          <w:jc w:val="center"/>
        </w:trPr>
        <w:tc>
          <w:tcPr>
            <w:tcW w:w="22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lastRenderedPageBreak/>
              <w:t>4</w:t>
            </w:r>
          </w:p>
        </w:tc>
        <w:tc>
          <w:tcPr>
            <w:tcW w:w="21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u w:val="single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u w:val="single"/>
                <w:lang w:eastAsia="hi-IN" w:bidi="hi-IN"/>
              </w:rPr>
              <w:t>Делимость натуральных чисел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Свойства делимости.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Признаки делимости.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Простые и составные числа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Делители натурального числа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Наибольший общий делитель 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Наименьшее общее кратное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Контрольная работа №5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Использование четности и нечетности при решении задач Занимательные задачи </w:t>
            </w:r>
          </w:p>
        </w:tc>
        <w:tc>
          <w:tcPr>
            <w:tcW w:w="4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19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21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3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Формулировать определения делителя и кратного, простого и составного числа, свойства и признаки делимости чисел.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3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Доказывать и опровергать утверждения о делимости чисел.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3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Классифицировать натуральные числа (четные и нечетные, по остаткам от деления на 3 и т.п.).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3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Выполнять задания творческого и поискового характера, применяя знания и способы действий в измененных условиях.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3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Контролировать и оценивать свою работу и ее результат</w:t>
            </w:r>
          </w:p>
        </w:tc>
      </w:tr>
      <w:tr w:rsidR="00AA2D64" w:rsidRPr="00AA2D64" w:rsidTr="00AA2D64">
        <w:trPr>
          <w:jc w:val="center"/>
        </w:trPr>
        <w:tc>
          <w:tcPr>
            <w:tcW w:w="22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5</w:t>
            </w:r>
          </w:p>
        </w:tc>
        <w:tc>
          <w:tcPr>
            <w:tcW w:w="21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u w:val="single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u w:val="single"/>
                <w:lang w:eastAsia="hi-IN" w:bidi="hi-IN"/>
              </w:rPr>
              <w:t>Обыкновенные дроби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Понятие дроби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Равенство дробей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Задачи на дроби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Приведение дробей к общему знаменателю 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Сравнение дробей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Сложение дробей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Законы сложения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Вычитание дробей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Контрольная работа №6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Умножение дробей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lastRenderedPageBreak/>
              <w:t>Законы умножения. Распределительный закон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Деление дробей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Нахождение части целого и целого по его части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Задачи на совместную работу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Понятие смешанной дроби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Сложение смешанных дробей 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Вычитание смешанных дробей 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Умножение и деление смешанных дробей 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Контрольная работа №7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Представление дробей на координатном луче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Площадь прямоугольника. Объем прямоугольного параллелепипеда  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Сложные задачи на движение по реке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Исторические сведения. Занимательные задачи</w:t>
            </w:r>
          </w:p>
        </w:tc>
        <w:tc>
          <w:tcPr>
            <w:tcW w:w="4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lastRenderedPageBreak/>
              <w:t>65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5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4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4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4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lastRenderedPageBreak/>
              <w:t>3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4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4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4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5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21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4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lastRenderedPageBreak/>
              <w:t>Преобразовывать обыкновенные дроби с помощью основного свойства дроби.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4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Приводить дроби к общему знаменателю, сравнивать и упорядочивать дроби.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4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Выполнять вычисления с обыкновенными дробями.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4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Знать законы </w:t>
            </w: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lastRenderedPageBreak/>
              <w:t>арифметических действий, уметь записывать их с помощью букв и применять их для рационализации вычислений.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4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Решать задачи на дроби. На все действия с дробями, на совместную работу.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4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Выражать с помощью дробей сантиметры в метрах, граммы в килограммах и т.п.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4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Выполнять вычисления со смешанными дробями.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4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Вычислять площадь прямоугольника, объем прямоугольного параллелепипеда.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4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Выполнять вычисления с применением дробей.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4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Представлять дроби на координатном луче.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4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Выполнять задания творческого и поискового характера, применяя знания и способы действий в измененных условиях.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4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Контролировать и оценивать свою работу и ее результат</w:t>
            </w:r>
          </w:p>
        </w:tc>
      </w:tr>
      <w:tr w:rsidR="00AA2D64" w:rsidRPr="00AA2D64" w:rsidTr="00AA2D64">
        <w:trPr>
          <w:jc w:val="center"/>
        </w:trPr>
        <w:tc>
          <w:tcPr>
            <w:tcW w:w="22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lastRenderedPageBreak/>
              <w:t>6</w:t>
            </w:r>
          </w:p>
        </w:tc>
        <w:tc>
          <w:tcPr>
            <w:tcW w:w="21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u w:val="single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u w:val="single"/>
                <w:lang w:eastAsia="hi-IN" w:bidi="hi-IN"/>
              </w:rPr>
              <w:t>Повторение</w:t>
            </w:r>
          </w:p>
          <w:p w:rsidR="00AA2D64" w:rsidRPr="00AA2D64" w:rsidRDefault="00AA2D64" w:rsidP="00AA2D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>Натуральные числа</w:t>
            </w:r>
          </w:p>
          <w:p w:rsidR="00AA2D64" w:rsidRPr="00AA2D64" w:rsidRDefault="00AA2D64" w:rsidP="00AA2D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>Измерение величин</w:t>
            </w:r>
          </w:p>
          <w:p w:rsidR="00AA2D64" w:rsidRPr="00AA2D64" w:rsidRDefault="00AA2D64" w:rsidP="00AA2D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>Итоговая контрольная работа</w:t>
            </w:r>
          </w:p>
          <w:p w:rsidR="00AA2D64" w:rsidRPr="00AA2D64" w:rsidRDefault="00AA2D64" w:rsidP="00AA2D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>Делимость натуральных чисел</w:t>
            </w:r>
          </w:p>
          <w:p w:rsidR="00AA2D64" w:rsidRPr="00AA2D64" w:rsidRDefault="00AA2D64" w:rsidP="00AA2D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>Обыкновенные дроби</w:t>
            </w:r>
          </w:p>
          <w:p w:rsidR="00AA2D64" w:rsidRPr="00AA2D64" w:rsidRDefault="00AA2D64" w:rsidP="00AA2D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>Решение задач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u w:val="single"/>
                <w:lang w:eastAsia="hi-IN" w:bidi="hi-IN"/>
              </w:rPr>
            </w:pPr>
          </w:p>
        </w:tc>
        <w:tc>
          <w:tcPr>
            <w:tcW w:w="4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15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4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  <w:p w:rsidR="00AA2D64" w:rsidRPr="00AA2D64" w:rsidRDefault="00AA2D64" w:rsidP="00AA2D64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</w:p>
        </w:tc>
        <w:tc>
          <w:tcPr>
            <w:tcW w:w="21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5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- читать и записывать натуральные числа и обыкновенные дроби, сравнивать два числа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5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- выполнять письменно сложение, вычитание, умножение и деление натуральных чисел и обыкновенных дробей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5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lastRenderedPageBreak/>
              <w:t>- выполнять простейшие устные вычисления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5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- определять порядок действий и находить значения числовых выражений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5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- решать текстовые задачи арифметическим способом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5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- распознавать на рисунках и моделях геометрические фигуры (линии, прямоугольный параллелепипед, куб), соотносить геометрические формы с формой окружающих предметов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5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- владеть практическими геометрическими навыками: изображать геометрические фигуры и тела; измерять длину отрезка и строить отрезок заданной длины; оценивать «на глаз» размеры предметов; переходить от одних единиц (длины, площади, объема и массы) к другим; 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5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вычислять площади прямоугольника, квадрата, фигур, составленных из прямоугольников;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5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- комментировать ход решения задачи; пересказывать содержание задачи, выделяя известные данные и постановку вопроса; составлять простейшие задачи, </w:t>
            </w: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lastRenderedPageBreak/>
              <w:t>решаемые с помощью заданного действия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5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- выполнять задания творческого и поискового характера, применяя знания и способы действий в измененных условиях.</w:t>
            </w:r>
          </w:p>
          <w:p w:rsidR="00AA2D64" w:rsidRPr="00AA2D64" w:rsidRDefault="00AA2D64" w:rsidP="00AA2D64">
            <w:pPr>
              <w:pStyle w:val="a8"/>
              <w:widowControl w:val="0"/>
              <w:numPr>
                <w:ilvl w:val="0"/>
                <w:numId w:val="35"/>
              </w:num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A2D64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hi-IN" w:bidi="hi-IN"/>
              </w:rPr>
              <w:t>Контролировать и оценивать свою работу и ее результат</w:t>
            </w:r>
          </w:p>
        </w:tc>
      </w:tr>
    </w:tbl>
    <w:p w:rsidR="00AA2D64" w:rsidRPr="00AA2D64" w:rsidRDefault="00AA2D64" w:rsidP="00AA2D64">
      <w:pPr>
        <w:widowControl w:val="0"/>
        <w:tabs>
          <w:tab w:val="left" w:pos="1080"/>
        </w:tabs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2"/>
          <w:sz w:val="28"/>
          <w:szCs w:val="28"/>
          <w:u w:val="single"/>
          <w:lang w:eastAsia="hi-IN" w:bidi="hi-IN"/>
        </w:rPr>
      </w:pPr>
      <w:r w:rsidRPr="00AA2D64">
        <w:rPr>
          <w:rFonts w:ascii="Times New Roman" w:eastAsia="Arial Unicode MS" w:hAnsi="Times New Roman" w:cs="Times New Roman"/>
          <w:b/>
          <w:bCs/>
          <w:kern w:val="2"/>
          <w:sz w:val="28"/>
          <w:szCs w:val="28"/>
          <w:u w:val="single"/>
          <w:lang w:eastAsia="hi-IN" w:bidi="hi-IN"/>
        </w:rPr>
        <w:lastRenderedPageBreak/>
        <w:t>Учебно-методическое и материально-техническое обеспечение образовательного процесса</w:t>
      </w:r>
    </w:p>
    <w:p w:rsidR="00AA2D64" w:rsidRPr="00AA2D64" w:rsidRDefault="00AA2D64" w:rsidP="00AA2D64">
      <w:pPr>
        <w:widowControl w:val="0"/>
        <w:tabs>
          <w:tab w:val="left" w:pos="1080"/>
        </w:tabs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2"/>
          <w:sz w:val="28"/>
          <w:szCs w:val="28"/>
          <w:u w:val="single"/>
          <w:lang w:eastAsia="hi-IN" w:bidi="hi-IN"/>
        </w:rPr>
      </w:pPr>
    </w:p>
    <w:p w:rsidR="00AA2D64" w:rsidRPr="00AA2D64" w:rsidRDefault="00AA2D64" w:rsidP="006E2791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2D64">
        <w:rPr>
          <w:rFonts w:ascii="Times New Roman" w:eastAsia="Calibri" w:hAnsi="Times New Roman" w:cs="Times New Roman"/>
          <w:sz w:val="28"/>
          <w:szCs w:val="28"/>
        </w:rPr>
        <w:t>Федеральный государственный образовательный стандарт основного общего образования.</w:t>
      </w:r>
    </w:p>
    <w:p w:rsidR="00AA2D64" w:rsidRPr="00AA2D64" w:rsidRDefault="00AA2D64" w:rsidP="006E2791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2D64">
        <w:rPr>
          <w:rFonts w:ascii="Times New Roman" w:eastAsia="Calibri" w:hAnsi="Times New Roman" w:cs="Times New Roman"/>
          <w:i/>
          <w:sz w:val="28"/>
          <w:szCs w:val="28"/>
        </w:rPr>
        <w:t>Математика 5 класс</w:t>
      </w:r>
      <w:r w:rsidRPr="00AA2D64">
        <w:rPr>
          <w:rFonts w:ascii="Times New Roman" w:eastAsia="Calibri" w:hAnsi="Times New Roman" w:cs="Times New Roman"/>
          <w:sz w:val="28"/>
          <w:szCs w:val="28"/>
        </w:rPr>
        <w:t xml:space="preserve">: учебник для общеобразовательных учреждений. /С.М. Никольский, М. К. Потапов, Н. Н. Решетников, А. В. </w:t>
      </w:r>
      <w:proofErr w:type="spellStart"/>
      <w:r w:rsidRPr="00AA2D64">
        <w:rPr>
          <w:rFonts w:ascii="Times New Roman" w:eastAsia="Calibri" w:hAnsi="Times New Roman" w:cs="Times New Roman"/>
          <w:sz w:val="28"/>
          <w:szCs w:val="28"/>
        </w:rPr>
        <w:t>Шевкин</w:t>
      </w:r>
      <w:proofErr w:type="spellEnd"/>
      <w:r w:rsidRPr="00AA2D64">
        <w:rPr>
          <w:rFonts w:ascii="Times New Roman" w:eastAsia="Calibri" w:hAnsi="Times New Roman" w:cs="Times New Roman"/>
          <w:sz w:val="28"/>
          <w:szCs w:val="28"/>
        </w:rPr>
        <w:t xml:space="preserve"> – Изд. 13-е. – М.: Просвещение, 2014,</w:t>
      </w:r>
    </w:p>
    <w:p w:rsidR="00AA2D64" w:rsidRPr="00AA2D64" w:rsidRDefault="00AA2D64" w:rsidP="006E2791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2D64">
        <w:rPr>
          <w:rFonts w:ascii="Times New Roman" w:eastAsia="Calibri" w:hAnsi="Times New Roman" w:cs="Times New Roman"/>
          <w:i/>
          <w:sz w:val="28"/>
          <w:szCs w:val="28"/>
        </w:rPr>
        <w:t>Математика 5 класс</w:t>
      </w:r>
      <w:r w:rsidRPr="00AA2D64">
        <w:rPr>
          <w:rFonts w:ascii="Times New Roman" w:eastAsia="Calibri" w:hAnsi="Times New Roman" w:cs="Times New Roman"/>
          <w:sz w:val="28"/>
          <w:szCs w:val="28"/>
        </w:rPr>
        <w:t>: дидактичес</w:t>
      </w:r>
      <w:r w:rsidR="006E2791">
        <w:rPr>
          <w:rFonts w:ascii="Times New Roman" w:eastAsia="Calibri" w:hAnsi="Times New Roman" w:cs="Times New Roman"/>
          <w:sz w:val="28"/>
          <w:szCs w:val="28"/>
        </w:rPr>
        <w:t>кие материалы по математике/</w:t>
      </w:r>
      <w:proofErr w:type="spellStart"/>
      <w:r w:rsidR="006E2791">
        <w:rPr>
          <w:rFonts w:ascii="Times New Roman" w:eastAsia="Calibri" w:hAnsi="Times New Roman" w:cs="Times New Roman"/>
          <w:sz w:val="28"/>
          <w:szCs w:val="28"/>
        </w:rPr>
        <w:t>М.</w:t>
      </w:r>
      <w:r w:rsidRPr="00AA2D64">
        <w:rPr>
          <w:rFonts w:ascii="Times New Roman" w:eastAsia="Calibri" w:hAnsi="Times New Roman" w:cs="Times New Roman"/>
          <w:sz w:val="28"/>
          <w:szCs w:val="28"/>
        </w:rPr>
        <w:t>К.Потапов</w:t>
      </w:r>
      <w:proofErr w:type="spellEnd"/>
      <w:proofErr w:type="gramStart"/>
      <w:r w:rsidRPr="00AA2D64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AA2D64">
        <w:rPr>
          <w:rFonts w:ascii="Times New Roman" w:eastAsia="Calibri" w:hAnsi="Times New Roman" w:cs="Times New Roman"/>
          <w:sz w:val="28"/>
          <w:szCs w:val="28"/>
        </w:rPr>
        <w:t xml:space="preserve"> А В. </w:t>
      </w:r>
      <w:proofErr w:type="spellStart"/>
      <w:r w:rsidRPr="00AA2D64">
        <w:rPr>
          <w:rFonts w:ascii="Times New Roman" w:eastAsia="Calibri" w:hAnsi="Times New Roman" w:cs="Times New Roman"/>
          <w:sz w:val="28"/>
          <w:szCs w:val="28"/>
        </w:rPr>
        <w:t>Шевкин</w:t>
      </w:r>
      <w:proofErr w:type="spellEnd"/>
      <w:r w:rsidRPr="00AA2D64">
        <w:rPr>
          <w:rFonts w:ascii="Times New Roman" w:eastAsia="Calibri" w:hAnsi="Times New Roman" w:cs="Times New Roman"/>
          <w:sz w:val="28"/>
          <w:szCs w:val="28"/>
        </w:rPr>
        <w:t xml:space="preserve"> – М.: Просвещение, 2013.</w:t>
      </w:r>
    </w:p>
    <w:p w:rsidR="00AA2D64" w:rsidRPr="00AA2D64" w:rsidRDefault="00AA2D64" w:rsidP="006E2791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2D64">
        <w:rPr>
          <w:rFonts w:ascii="Times New Roman" w:eastAsia="Calibri" w:hAnsi="Times New Roman" w:cs="Times New Roman"/>
          <w:i/>
          <w:sz w:val="28"/>
          <w:szCs w:val="28"/>
        </w:rPr>
        <w:t>Математика 5 класс</w:t>
      </w:r>
      <w:r w:rsidRPr="00AA2D64">
        <w:rPr>
          <w:rFonts w:ascii="Times New Roman" w:eastAsia="Calibri" w:hAnsi="Times New Roman" w:cs="Times New Roman"/>
          <w:sz w:val="28"/>
          <w:szCs w:val="28"/>
        </w:rPr>
        <w:t>: рабочая тетрадь по математике : пособие для учащихся общеобразовательных учреждений/ М</w:t>
      </w:r>
      <w:proofErr w:type="gramStart"/>
      <w:r w:rsidRPr="00AA2D64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AA2D64">
        <w:rPr>
          <w:rFonts w:ascii="Times New Roman" w:eastAsia="Calibri" w:hAnsi="Times New Roman" w:cs="Times New Roman"/>
          <w:sz w:val="28"/>
          <w:szCs w:val="28"/>
        </w:rPr>
        <w:t xml:space="preserve">К. Потапов , А. В. </w:t>
      </w:r>
      <w:proofErr w:type="spellStart"/>
      <w:r w:rsidRPr="00AA2D64">
        <w:rPr>
          <w:rFonts w:ascii="Times New Roman" w:eastAsia="Calibri" w:hAnsi="Times New Roman" w:cs="Times New Roman"/>
          <w:sz w:val="28"/>
          <w:szCs w:val="28"/>
        </w:rPr>
        <w:t>Шевкин</w:t>
      </w:r>
      <w:proofErr w:type="spellEnd"/>
      <w:r w:rsidRPr="00AA2D64">
        <w:rPr>
          <w:rFonts w:ascii="Times New Roman" w:eastAsia="Calibri" w:hAnsi="Times New Roman" w:cs="Times New Roman"/>
          <w:sz w:val="28"/>
          <w:szCs w:val="28"/>
        </w:rPr>
        <w:t xml:space="preserve"> – М.: Просвещение,2013</w:t>
      </w:r>
    </w:p>
    <w:p w:rsidR="00AA2D64" w:rsidRPr="00AA2D64" w:rsidRDefault="00AA2D64" w:rsidP="006E2791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2D64">
        <w:rPr>
          <w:rFonts w:ascii="Times New Roman" w:eastAsia="Calibri" w:hAnsi="Times New Roman" w:cs="Times New Roman"/>
          <w:i/>
          <w:sz w:val="28"/>
          <w:szCs w:val="28"/>
        </w:rPr>
        <w:t>Математика 5 класс</w:t>
      </w:r>
      <w:r w:rsidRPr="00AA2D64">
        <w:rPr>
          <w:rFonts w:ascii="Times New Roman" w:eastAsia="Calibri" w:hAnsi="Times New Roman" w:cs="Times New Roman"/>
          <w:sz w:val="28"/>
          <w:szCs w:val="28"/>
        </w:rPr>
        <w:t>: тематические тесты/ П. В. Чулков, Е. Ф. Шершнев, О</w:t>
      </w:r>
      <w:proofErr w:type="gramStart"/>
      <w:r w:rsidRPr="00AA2D64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AA2D64">
        <w:rPr>
          <w:rFonts w:ascii="Times New Roman" w:eastAsia="Calibri" w:hAnsi="Times New Roman" w:cs="Times New Roman"/>
          <w:sz w:val="28"/>
          <w:szCs w:val="28"/>
        </w:rPr>
        <w:t xml:space="preserve">Ф </w:t>
      </w:r>
      <w:proofErr w:type="spellStart"/>
      <w:r w:rsidRPr="00AA2D64">
        <w:rPr>
          <w:rFonts w:ascii="Times New Roman" w:eastAsia="Calibri" w:hAnsi="Times New Roman" w:cs="Times New Roman"/>
          <w:sz w:val="28"/>
          <w:szCs w:val="28"/>
        </w:rPr>
        <w:t>Зарапина</w:t>
      </w:r>
      <w:proofErr w:type="spellEnd"/>
      <w:r w:rsidRPr="00AA2D64">
        <w:rPr>
          <w:rFonts w:ascii="Times New Roman" w:eastAsia="Calibri" w:hAnsi="Times New Roman" w:cs="Times New Roman"/>
          <w:sz w:val="28"/>
          <w:szCs w:val="28"/>
        </w:rPr>
        <w:t xml:space="preserve"> - М.: Просвещение,2013</w:t>
      </w:r>
    </w:p>
    <w:p w:rsidR="00AA2D64" w:rsidRPr="00AA2D64" w:rsidRDefault="00AA2D64" w:rsidP="006E2791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2D64">
        <w:rPr>
          <w:rFonts w:ascii="Times New Roman" w:eastAsia="Calibri" w:hAnsi="Times New Roman" w:cs="Times New Roman"/>
          <w:i/>
          <w:sz w:val="28"/>
          <w:szCs w:val="28"/>
        </w:rPr>
        <w:t>Математика 5 класс</w:t>
      </w:r>
      <w:r w:rsidRPr="00AA2D64">
        <w:rPr>
          <w:rFonts w:ascii="Times New Roman" w:eastAsia="Calibri" w:hAnsi="Times New Roman" w:cs="Times New Roman"/>
          <w:sz w:val="28"/>
          <w:szCs w:val="28"/>
        </w:rPr>
        <w:t>: книга для учителя/ М. К. Потапов</w:t>
      </w:r>
      <w:proofErr w:type="gramStart"/>
      <w:r w:rsidRPr="00AA2D64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AA2D64">
        <w:rPr>
          <w:rFonts w:ascii="Times New Roman" w:eastAsia="Calibri" w:hAnsi="Times New Roman" w:cs="Times New Roman"/>
          <w:sz w:val="28"/>
          <w:szCs w:val="28"/>
        </w:rPr>
        <w:t xml:space="preserve"> А. В .</w:t>
      </w:r>
      <w:proofErr w:type="spellStart"/>
      <w:r w:rsidRPr="00AA2D64">
        <w:rPr>
          <w:rFonts w:ascii="Times New Roman" w:eastAsia="Calibri" w:hAnsi="Times New Roman" w:cs="Times New Roman"/>
          <w:sz w:val="28"/>
          <w:szCs w:val="28"/>
        </w:rPr>
        <w:t>Шевкин</w:t>
      </w:r>
      <w:proofErr w:type="spellEnd"/>
      <w:r w:rsidRPr="00AA2D64">
        <w:rPr>
          <w:rFonts w:ascii="Times New Roman" w:eastAsia="Calibri" w:hAnsi="Times New Roman" w:cs="Times New Roman"/>
          <w:sz w:val="28"/>
          <w:szCs w:val="28"/>
        </w:rPr>
        <w:t xml:space="preserve"> – М.: Просвещение,2013</w:t>
      </w:r>
    </w:p>
    <w:p w:rsidR="00AA2D64" w:rsidRPr="00AA2D64" w:rsidRDefault="00AA2D64" w:rsidP="006E2791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2D64">
        <w:rPr>
          <w:rFonts w:ascii="Times New Roman" w:eastAsia="Calibri" w:hAnsi="Times New Roman" w:cs="Times New Roman"/>
          <w:i/>
          <w:sz w:val="28"/>
          <w:szCs w:val="28"/>
        </w:rPr>
        <w:t xml:space="preserve">Задачи на смекалку 5 класс: </w:t>
      </w:r>
      <w:r w:rsidRPr="00AA2D64">
        <w:rPr>
          <w:rFonts w:ascii="Times New Roman" w:eastAsia="Calibri" w:hAnsi="Times New Roman" w:cs="Times New Roman"/>
          <w:sz w:val="28"/>
          <w:szCs w:val="28"/>
        </w:rPr>
        <w:t xml:space="preserve">И. Ф. </w:t>
      </w:r>
      <w:proofErr w:type="spellStart"/>
      <w:r w:rsidRPr="00AA2D64">
        <w:rPr>
          <w:rFonts w:ascii="Times New Roman" w:eastAsia="Calibri" w:hAnsi="Times New Roman" w:cs="Times New Roman"/>
          <w:sz w:val="28"/>
          <w:szCs w:val="28"/>
        </w:rPr>
        <w:t>Шарыгин</w:t>
      </w:r>
      <w:proofErr w:type="spellEnd"/>
      <w:r w:rsidRPr="00AA2D64">
        <w:rPr>
          <w:rFonts w:ascii="Times New Roman" w:eastAsia="Calibri" w:hAnsi="Times New Roman" w:cs="Times New Roman"/>
          <w:sz w:val="28"/>
          <w:szCs w:val="28"/>
        </w:rPr>
        <w:t xml:space="preserve"> пособие для учащихся общеобразовательных учреждений/- М.: Просвещение, 2013</w:t>
      </w:r>
    </w:p>
    <w:p w:rsidR="00AA2D64" w:rsidRPr="00AA2D64" w:rsidRDefault="00AA2D64" w:rsidP="006E27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2D64">
        <w:rPr>
          <w:rFonts w:ascii="Times New Roman" w:eastAsia="Calibri" w:hAnsi="Times New Roman" w:cs="Times New Roman"/>
          <w:sz w:val="28"/>
          <w:szCs w:val="28"/>
        </w:rPr>
        <w:t>Пособия для учеников:</w:t>
      </w:r>
    </w:p>
    <w:p w:rsidR="00AA2D64" w:rsidRPr="00AA2D64" w:rsidRDefault="00AA2D64" w:rsidP="006E27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2D64">
        <w:rPr>
          <w:rFonts w:ascii="Times New Roman" w:eastAsia="Calibri" w:hAnsi="Times New Roman" w:cs="Times New Roman"/>
          <w:sz w:val="28"/>
          <w:szCs w:val="28"/>
        </w:rPr>
        <w:t>8 .Перельман Я. И. Живая математика,- М.,: АСТ, 2009 г.</w:t>
      </w:r>
    </w:p>
    <w:p w:rsidR="00AA2D64" w:rsidRPr="00AA2D64" w:rsidRDefault="00AA2D64" w:rsidP="006E27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2D64">
        <w:rPr>
          <w:rFonts w:ascii="Times New Roman" w:eastAsia="Calibri" w:hAnsi="Times New Roman" w:cs="Times New Roman"/>
          <w:sz w:val="28"/>
          <w:szCs w:val="28"/>
        </w:rPr>
        <w:t xml:space="preserve">9. </w:t>
      </w:r>
      <w:proofErr w:type="spellStart"/>
      <w:r w:rsidRPr="00AA2D64">
        <w:rPr>
          <w:rFonts w:ascii="Times New Roman" w:eastAsia="Calibri" w:hAnsi="Times New Roman" w:cs="Times New Roman"/>
          <w:sz w:val="28"/>
          <w:szCs w:val="28"/>
        </w:rPr>
        <w:t>Мостеллер</w:t>
      </w:r>
      <w:proofErr w:type="spellEnd"/>
      <w:r w:rsidRPr="00AA2D64">
        <w:rPr>
          <w:rFonts w:ascii="Times New Roman" w:eastAsia="Calibri" w:hAnsi="Times New Roman" w:cs="Times New Roman"/>
          <w:sz w:val="28"/>
          <w:szCs w:val="28"/>
        </w:rPr>
        <w:t xml:space="preserve"> Ф. 50 занимательных вероятностных задач с решениями,- М.,: Наука, 1975 г.</w:t>
      </w:r>
    </w:p>
    <w:p w:rsidR="00AA2D64" w:rsidRPr="00AA2D64" w:rsidRDefault="00AA2D64" w:rsidP="006E27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2D64">
        <w:rPr>
          <w:rFonts w:ascii="Times New Roman" w:eastAsia="Calibri" w:hAnsi="Times New Roman" w:cs="Times New Roman"/>
          <w:sz w:val="28"/>
          <w:szCs w:val="28"/>
        </w:rPr>
        <w:t xml:space="preserve">10. </w:t>
      </w:r>
      <w:proofErr w:type="spellStart"/>
      <w:r w:rsidRPr="00AA2D64">
        <w:rPr>
          <w:rFonts w:ascii="Times New Roman" w:eastAsia="Calibri" w:hAnsi="Times New Roman" w:cs="Times New Roman"/>
          <w:sz w:val="28"/>
          <w:szCs w:val="28"/>
        </w:rPr>
        <w:t>Депман</w:t>
      </w:r>
      <w:proofErr w:type="spellEnd"/>
      <w:r w:rsidRPr="00AA2D64">
        <w:rPr>
          <w:rFonts w:ascii="Times New Roman" w:eastAsia="Calibri" w:hAnsi="Times New Roman" w:cs="Times New Roman"/>
          <w:sz w:val="28"/>
          <w:szCs w:val="28"/>
        </w:rPr>
        <w:t xml:space="preserve"> И.Я., </w:t>
      </w:r>
      <w:proofErr w:type="spellStart"/>
      <w:r w:rsidRPr="00AA2D64">
        <w:rPr>
          <w:rFonts w:ascii="Times New Roman" w:eastAsia="Calibri" w:hAnsi="Times New Roman" w:cs="Times New Roman"/>
          <w:sz w:val="28"/>
          <w:szCs w:val="28"/>
        </w:rPr>
        <w:t>Виленкин</w:t>
      </w:r>
      <w:proofErr w:type="spellEnd"/>
      <w:r w:rsidRPr="00AA2D64">
        <w:rPr>
          <w:rFonts w:ascii="Times New Roman" w:eastAsia="Calibri" w:hAnsi="Times New Roman" w:cs="Times New Roman"/>
          <w:sz w:val="28"/>
          <w:szCs w:val="28"/>
        </w:rPr>
        <w:t xml:space="preserve"> Н.Я. За страницами учебника математики: Пособие для учащихся 5 – 6 классов сред</w:t>
      </w:r>
      <w:proofErr w:type="gramStart"/>
      <w:r w:rsidRPr="00AA2D64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AA2D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AA2D64">
        <w:rPr>
          <w:rFonts w:ascii="Times New Roman" w:eastAsia="Calibri" w:hAnsi="Times New Roman" w:cs="Times New Roman"/>
          <w:sz w:val="28"/>
          <w:szCs w:val="28"/>
        </w:rPr>
        <w:t>ш</w:t>
      </w:r>
      <w:proofErr w:type="gramEnd"/>
      <w:r w:rsidRPr="00AA2D64">
        <w:rPr>
          <w:rFonts w:ascii="Times New Roman" w:eastAsia="Calibri" w:hAnsi="Times New Roman" w:cs="Times New Roman"/>
          <w:sz w:val="28"/>
          <w:szCs w:val="28"/>
        </w:rPr>
        <w:t>кол. – М.: «Просвещение», 2004 г.</w:t>
      </w:r>
    </w:p>
    <w:p w:rsidR="00AA2D64" w:rsidRPr="00AA2D64" w:rsidRDefault="00AA2D64" w:rsidP="006E27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2D64">
        <w:rPr>
          <w:rFonts w:ascii="Times New Roman" w:eastAsia="Calibri" w:hAnsi="Times New Roman" w:cs="Times New Roman"/>
          <w:sz w:val="28"/>
          <w:szCs w:val="28"/>
        </w:rPr>
        <w:t xml:space="preserve">11. Перельман Я. И. Занимательная арифметика, — М.: </w:t>
      </w:r>
      <w:proofErr w:type="spellStart"/>
      <w:r w:rsidRPr="00AA2D64">
        <w:rPr>
          <w:rFonts w:ascii="Times New Roman" w:eastAsia="Calibri" w:hAnsi="Times New Roman" w:cs="Times New Roman"/>
          <w:sz w:val="28"/>
          <w:szCs w:val="28"/>
        </w:rPr>
        <w:t>Центрполиграф</w:t>
      </w:r>
      <w:proofErr w:type="spellEnd"/>
      <w:r w:rsidRPr="00AA2D64">
        <w:rPr>
          <w:rFonts w:ascii="Times New Roman" w:eastAsia="Calibri" w:hAnsi="Times New Roman" w:cs="Times New Roman"/>
          <w:sz w:val="28"/>
          <w:szCs w:val="28"/>
        </w:rPr>
        <w:t xml:space="preserve"> , 2010.</w:t>
      </w:r>
    </w:p>
    <w:p w:rsidR="00AA2D64" w:rsidRDefault="00AA2D64"/>
    <w:p w:rsidR="00171B6F" w:rsidRDefault="00171B6F"/>
    <w:p w:rsidR="00171B6F" w:rsidRDefault="00171B6F"/>
    <w:p w:rsidR="00171B6F" w:rsidRDefault="00171B6F"/>
    <w:p w:rsidR="00171B6F" w:rsidRPr="00171B6F" w:rsidRDefault="00171B6F" w:rsidP="00171B6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Рабочая программа по математике 6 класс</w:t>
      </w:r>
    </w:p>
    <w:p w:rsidR="00171B6F" w:rsidRPr="00171B6F" w:rsidRDefault="00171B6F" w:rsidP="00171B6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(</w:t>
      </w:r>
      <w:proofErr w:type="spellStart"/>
      <w:r w:rsidRPr="00171B6F">
        <w:rPr>
          <w:rFonts w:ascii="Times New Roman" w:eastAsia="Calibri" w:hAnsi="Times New Roman" w:cs="Times New Roman"/>
          <w:b/>
          <w:sz w:val="28"/>
          <w:szCs w:val="28"/>
        </w:rPr>
        <w:t>С.М.Никольского</w:t>
      </w:r>
      <w:proofErr w:type="spellEnd"/>
      <w:r w:rsidRPr="00171B6F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proofErr w:type="spellStart"/>
      <w:r w:rsidRPr="00171B6F">
        <w:rPr>
          <w:rFonts w:ascii="Times New Roman" w:eastAsia="Calibri" w:hAnsi="Times New Roman" w:cs="Times New Roman"/>
          <w:b/>
          <w:sz w:val="28"/>
          <w:szCs w:val="28"/>
        </w:rPr>
        <w:t>М.К.Потапова</w:t>
      </w:r>
      <w:proofErr w:type="spellEnd"/>
      <w:r w:rsidRPr="00171B6F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proofErr w:type="spellStart"/>
      <w:r w:rsidRPr="00171B6F">
        <w:rPr>
          <w:rFonts w:ascii="Times New Roman" w:eastAsia="Calibri" w:hAnsi="Times New Roman" w:cs="Times New Roman"/>
          <w:b/>
          <w:sz w:val="28"/>
          <w:szCs w:val="28"/>
        </w:rPr>
        <w:t>Н.Н.Решетникова</w:t>
      </w:r>
      <w:proofErr w:type="spellEnd"/>
      <w:r w:rsidRPr="00171B6F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proofErr w:type="spellStart"/>
      <w:r w:rsidRPr="00171B6F">
        <w:rPr>
          <w:rFonts w:ascii="Times New Roman" w:eastAsia="Calibri" w:hAnsi="Times New Roman" w:cs="Times New Roman"/>
          <w:b/>
          <w:sz w:val="28"/>
          <w:szCs w:val="28"/>
        </w:rPr>
        <w:t>А.В.Шевкина</w:t>
      </w:r>
      <w:proofErr w:type="spellEnd"/>
      <w:r w:rsidRPr="00171B6F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171B6F" w:rsidRPr="00171B6F" w:rsidRDefault="00171B6F" w:rsidP="00171B6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B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Пояснительная записка</w:t>
      </w:r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Математика является одним из основных, системообразующих предметов школьного образования. Такое место математики среди школьных предметов обусловливает и её особую роль с точки зрения всестороннего развития личности обучающихся. Изучение математики на ступени основного общего образования направлено на достижение следующих </w:t>
      </w:r>
      <w:r w:rsidRPr="00171B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целей:</w:t>
      </w:r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1)​ </w:t>
      </w:r>
      <w:r w:rsidRPr="00171B6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 направлении личностного развития: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​ </w:t>
      </w:r>
      <w:r w:rsidRPr="00171B6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формирование</w:t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 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​ </w:t>
      </w:r>
      <w:r w:rsidRPr="00171B6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развитие</w:t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 логического и критического мышления, культуры речи, способности к умственному эксперименту;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​ </w:t>
      </w:r>
      <w:r w:rsidRPr="00171B6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формирование</w:t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 интеллектуальной честности и объективности, способности к преодолению мыслительных стереотипов, вытекающих из обыденного опыта;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​ </w:t>
      </w:r>
      <w:r w:rsidRPr="00171B6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воспитание</w:t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 качеств личности, обеспечивающих социальную мобильность, способность принимать самостоятельные решения;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​ </w:t>
      </w:r>
      <w:r w:rsidRPr="00171B6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формирование</w:t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 качеств мышления, необходимых для адаптации в современном информационном обществе;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​ </w:t>
      </w:r>
      <w:r w:rsidRPr="00171B6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развитие</w:t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 интереса к математическому творчеству и математических способностей;</w:t>
      </w:r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2)​ </w:t>
      </w:r>
      <w:r w:rsidRPr="00171B6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в </w:t>
      </w:r>
      <w:proofErr w:type="spellStart"/>
      <w:r w:rsidRPr="00171B6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метапредметном</w:t>
      </w:r>
      <w:proofErr w:type="spellEnd"/>
      <w:r w:rsidRPr="00171B6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направлении: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​ </w:t>
      </w:r>
      <w:r w:rsidRPr="00171B6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развитие</w:t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 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​ </w:t>
      </w:r>
      <w:r w:rsidRPr="00171B6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формирование</w:t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 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3)​ </w:t>
      </w:r>
      <w:r w:rsidRPr="00171B6F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в предметном направлении: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​ </w:t>
      </w:r>
      <w:r w:rsidRPr="00171B6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овладение</w:t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 математическими знаниями и умениями, необходимыми для продолжения образования, изучения смежных дисциплин, применения в повседневной жизни;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​ </w:t>
      </w:r>
      <w:r w:rsidRPr="00171B6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создание</w:t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 фундамента для математического развития, формирования механизмов мышления, характерных для математической деятельности.</w:t>
      </w:r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по математике обеспечена учебником для 6 класса авторов </w:t>
      </w:r>
      <w:proofErr w:type="spellStart"/>
      <w:r w:rsidRPr="00171B6F">
        <w:rPr>
          <w:rFonts w:ascii="Times New Roman" w:eastAsia="Calibri" w:hAnsi="Times New Roman" w:cs="Times New Roman"/>
          <w:b/>
          <w:bCs/>
          <w:sz w:val="28"/>
          <w:szCs w:val="28"/>
        </w:rPr>
        <w:t>С.М.Никольского</w:t>
      </w:r>
      <w:proofErr w:type="spellEnd"/>
      <w:r w:rsidRPr="00171B6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71B6F">
        <w:rPr>
          <w:rFonts w:ascii="Times New Roman" w:eastAsia="Calibri" w:hAnsi="Times New Roman" w:cs="Times New Roman"/>
          <w:b/>
          <w:bCs/>
          <w:sz w:val="28"/>
          <w:szCs w:val="28"/>
        </w:rPr>
        <w:t>М.К.Потапова</w:t>
      </w:r>
      <w:proofErr w:type="spellEnd"/>
      <w:r w:rsidRPr="00171B6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71B6F">
        <w:rPr>
          <w:rFonts w:ascii="Times New Roman" w:eastAsia="Calibri" w:hAnsi="Times New Roman" w:cs="Times New Roman"/>
          <w:b/>
          <w:bCs/>
          <w:sz w:val="28"/>
          <w:szCs w:val="28"/>
        </w:rPr>
        <w:t>Н.Н.Решетникова</w:t>
      </w:r>
      <w:proofErr w:type="spellEnd"/>
      <w:r w:rsidRPr="00171B6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71B6F">
        <w:rPr>
          <w:rFonts w:ascii="Times New Roman" w:eastAsia="Calibri" w:hAnsi="Times New Roman" w:cs="Times New Roman"/>
          <w:b/>
          <w:bCs/>
          <w:sz w:val="28"/>
          <w:szCs w:val="28"/>
        </w:rPr>
        <w:t>А.В.Шевкина</w:t>
      </w:r>
      <w:proofErr w:type="spellEnd"/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является  </w:t>
      </w:r>
      <w:r w:rsidRPr="00171B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логическим продолжением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учебника для 5 класса.</w:t>
      </w:r>
      <w:r w:rsidRPr="00171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171B6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учебнике</w:t>
      </w:r>
      <w:r w:rsidRPr="00171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акцентируется внимание на осознанное изучение чисел и вычислений, но в то же время уделяется достаточно внимания </w:t>
      </w:r>
      <w:r w:rsidRPr="00171B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алгебраическому и геометрическому материалу. Принципиальной особенностью учебников является то, что они ориентированы на формирование вычислительных навыков и развивают мышление учащихся. Сильной стороной учебников является система упражнений, построенная в соответствии с принципом от </w:t>
      </w:r>
      <w:proofErr w:type="gramStart"/>
      <w:r w:rsidRPr="00171B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простого</w:t>
      </w:r>
      <w:proofErr w:type="gramEnd"/>
      <w:r w:rsidRPr="00171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сложному. Текстовые задачи решаются в основном арифметическими способами, что отвечает возрастным возможностям учащихся и способствует развитию мышления и речи </w:t>
      </w:r>
      <w:proofErr w:type="gramStart"/>
      <w:r w:rsidRPr="00171B6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171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конечном счете повышению эффективности обучения.</w:t>
      </w:r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B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 изучении математики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реализуется концепция духовно – нравственного развития и воспитания личности. У обучающихся формируется система базовых ценностей: социальная справедливость, гражданственность, искусство и литература, природа, человечество в ходе решения </w:t>
      </w:r>
      <w:proofErr w:type="spellStart"/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практико</w:t>
      </w:r>
      <w:proofErr w:type="spellEnd"/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ориентируемых задач.</w:t>
      </w:r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B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Рабочая программа по математике тесно связана с программой воспитания и социализации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так как ее реализация формирует у </w:t>
      </w:r>
      <w:proofErr w:type="gramStart"/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приоритетные для общества ценностные ориентации и качества личности. Программа направлена на   развитие и воспитание школьника, способного к  самоидентификации и определению своих ценностных приоритетов на основе осмысления исторического опыта, активно и творчески применяющего математические знания в учебной и социальной деятельности.</w:t>
      </w:r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B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Рабочая программа включает в себя пять разделов:</w:t>
      </w:r>
      <w:r w:rsidRPr="00171B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«Отношения, пропорции, проценты», «Целые числа», «Рациональные числа», «Десятичные дроби»</w:t>
      </w:r>
      <w:r w:rsidRPr="00171B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«Обыкновенные и десятичные дроби».</w:t>
      </w:r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первом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разделе изучаются очень важные в многочисленных практических применениях понятия пропорции (и связанные с ним понятия прямой и обратной пропорциональности величин, масштаба, подобия) и процента, решаются разнообразные задачи на пропорции и проценты. 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 втором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разделе изучаются новые числа – отрицательные, правила выполнения действий с целыми и рациональными числами.</w:t>
      </w:r>
      <w:r w:rsidRPr="00171B6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171B6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Третий раздел</w:t>
      </w:r>
      <w:r w:rsidRPr="00171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 обучающихся с рациональными числами, научит их сравнивать и выполнять все арифметические действия с ними. </w:t>
      </w:r>
      <w:r w:rsidRPr="00171B6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четвёртом</w:t>
      </w:r>
      <w:r w:rsidRPr="00171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изучаются десятичные дроби, которые являются наиболее </w:t>
      </w:r>
      <w:proofErr w:type="spellStart"/>
      <w:r w:rsidRPr="00171B6F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употребимыми</w:t>
      </w:r>
      <w:proofErr w:type="spellEnd"/>
      <w:r w:rsidRPr="00171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практике. </w:t>
      </w:r>
      <w:r w:rsidRPr="00171B6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Пятый раздел</w:t>
      </w:r>
      <w:r w:rsidRPr="00171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 с бесконечными десятичными дробями, научит различать периодические и непериодические дроби.</w:t>
      </w:r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B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 соответствии с требованиями ФГОС рабочая программа по математике 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реализует </w:t>
      </w:r>
      <w:proofErr w:type="spellStart"/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деятельностный</w:t>
      </w:r>
      <w:proofErr w:type="spellEnd"/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подход, который предполагает отказ от репродуктивных форм работы в пользу активного включения учеников в самостоятельную познавательную деятельность. В ходе организации образовательного процесса большое внимание уделяется использованию проблемного диалога (образовательной технологии). </w:t>
      </w:r>
      <w:proofErr w:type="gramStart"/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 учит самостоятельно открывать новые знания и предлагает строить деятельность учеников на уроке, работая индивидуально, в паре, в группе, коллективно, по универсальному алгоритму решения жизненно-практических проблем: осознание проблемной ситуации – противоречия, например, между двумя 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мнениями, формулирование проблемы, задачи, цели, составление плана действий, реализация плана, проверка результата.</w:t>
      </w:r>
      <w:proofErr w:type="gramEnd"/>
    </w:p>
    <w:p w:rsidR="00171B6F" w:rsidRPr="00171B6F" w:rsidRDefault="00171B6F" w:rsidP="00171B6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B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Общая характеристика учебного предмета</w:t>
      </w:r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Математическое образование в основной школе включает следующие разделы: </w:t>
      </w:r>
      <w:r w:rsidRPr="00171B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арифметика</w:t>
      </w:r>
      <w:r w:rsidRPr="00171B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;</w:t>
      </w:r>
      <w:r w:rsidRPr="00171B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алгебра</w:t>
      </w:r>
      <w:r w:rsidRPr="00171B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</w:t>
      </w:r>
      <w:r w:rsidRPr="00171B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функции, вероятность и статистика, геометрия</w:t>
      </w:r>
      <w:r w:rsidRPr="00171B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 </w:t>
      </w:r>
      <w:r w:rsidRPr="00171B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логика и множества, математика в историческом развитии</w:t>
      </w:r>
      <w:r w:rsidRPr="00171B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своей совокупности они отражают богатый опыт обучения математике в нашей стране,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материале.</w:t>
      </w:r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1B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Арифметика</w:t>
      </w:r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призвана способствовать приобретению практических навыков, необходимых для повседневной жизни. Она служит базой для всего дальнейшего изучения математики, способствует логическому развитию и формированию умения пользоваться алгоритмами.</w:t>
      </w:r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1B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Алгебра</w:t>
      </w:r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нацелена на формирование математического аппарата для решения задач из математики, смежных предметов, окружающей реальности. Язык алгебры подчеркивает значение математики как языка для построения математических моделей, процессов и явлений реального мира. Одной из основных задач изучения алгебры является развитие алгоритмического мышления, необходимого, в частности, для освоения курса информатики; овладение навыками дедуктивных рассуждений. Преобразование символических форм вносит свой специфический вклад в развитие воображения, способностей к математическому творчеству.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(равномерных, равноускоренных, экспоненциальных, периодических и др.), для формирования у обучающихся представлений о роли математики в развитии цивилизации и культуры.</w:t>
      </w:r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1B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Геометрия </w:t>
      </w:r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формирования языка описания объектов окружающего мира, для развития пространственного воображения и интуиции, математической культуры, для эстетического воспитания обучающихся. Изучение геометрии вносит вклад в развитие логического мышления, в формирование понятия доказательства.</w:t>
      </w:r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изучении</w:t>
      </w:r>
      <w:r w:rsidRPr="00171B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статистики и вероятности</w:t>
      </w:r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расширяются представления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информации</w:t>
      </w:r>
      <w:proofErr w:type="gramEnd"/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закладываются основы вероятностного мышления.</w:t>
      </w:r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Особенностью раздела </w:t>
      </w:r>
      <w:r w:rsidRPr="00171B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«Логика и множества» </w:t>
      </w:r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является то, что представленный в нем материал преимущественно изучается и используется </w:t>
      </w:r>
      <w:proofErr w:type="spellStart"/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распределенно</w:t>
      </w:r>
      <w:proofErr w:type="spellEnd"/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 ходе рассмотрения различных вопросов курса. </w:t>
      </w:r>
      <w:proofErr w:type="gramStart"/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Соответствующий материал нацелен на математическое развитие обучающихся, формирование у них умения точно, сжато и ясно излагать мысли в устной и письменной речи.</w:t>
      </w:r>
      <w:proofErr w:type="gramEnd"/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 </w:t>
      </w:r>
      <w:r w:rsidRPr="00171B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«Математика в историческом развитии»</w:t>
      </w:r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предназначен для формирования представлений о математике как части человеческой культуры, для общего развития школьников, для создания культурно – исторической среды обучения.</w:t>
      </w:r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1B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 организации образовательного процесса</w:t>
      </w:r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Уроки </w:t>
      </w:r>
      <w:proofErr w:type="spellStart"/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деятельностной</w:t>
      </w:r>
      <w:proofErr w:type="spellEnd"/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направленности распределены в 4 группы:</w:t>
      </w:r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 </w:t>
      </w:r>
      <w:r w:rsidRPr="00171B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урок открытия нового знания</w:t>
      </w:r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proofErr w:type="spellStart"/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деятельностная</w:t>
      </w:r>
      <w:proofErr w:type="spellEnd"/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цель: формирование у обучающихся умений реализации новых способов действия; образовательная цель: расширение понятийной базы за счет включения в нее новых элементов);</w:t>
      </w:r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sym w:font="Symbol" w:char="F0B7"/>
      </w:r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 </w:t>
      </w:r>
      <w:r w:rsidRPr="00171B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урок рефлексии</w:t>
      </w:r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proofErr w:type="spellStart"/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деятельностная</w:t>
      </w:r>
      <w:proofErr w:type="spellEnd"/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цель: формирование у обучающихся способностей к рефлексии коррекционно-контрольного типа и реализации коррекционной формы (фиксирование собственных затруднений в деятельности, выявление их причин, построение и реализация проекта выхода из затруднений; образовательная цель: коррекция и тренинг изученных способов действий, понятий, алгоритмов и т. д.);</w:t>
      </w:r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 </w:t>
      </w:r>
      <w:r w:rsidRPr="00171B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урок обобщения и систематизации знаний</w:t>
      </w:r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proofErr w:type="spellStart"/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деятельностная</w:t>
      </w:r>
      <w:proofErr w:type="spellEnd"/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цель: формирование у обучающихся </w:t>
      </w:r>
      <w:proofErr w:type="spellStart"/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деятельностных</w:t>
      </w:r>
      <w:proofErr w:type="spellEnd"/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способностей, а также способностей к структурированию и систематизации; образовательная цель: построение обобщающих </w:t>
      </w:r>
      <w:proofErr w:type="spellStart"/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деятельностных</w:t>
      </w:r>
      <w:proofErr w:type="spellEnd"/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норм и выявление теоретических основ развития содержательно-методических линий курса);</w:t>
      </w:r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 </w:t>
      </w:r>
      <w:r w:rsidRPr="00171B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урок развивающего контроля</w:t>
      </w:r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proofErr w:type="spellStart"/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деятельностная</w:t>
      </w:r>
      <w:proofErr w:type="spellEnd"/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цель: формирование у обучающихся способностей к осуществлению контрольной функции; образовательная цель: контроль и самоконтроль изученных понятий и алгоритмов).</w:t>
      </w:r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внеурочное время обучающиеся 6 класса будут включены в решение жизненных задач, в проектную деятельность.</w:t>
      </w:r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Систематическое решение жизненных задач даст возможность не только углубиться в математику, увидеть взаимосвязь математики и других областей знаний, но и совершенствоваться в умении самостоятельно работать с информацией. Реализация проектов </w:t>
      </w:r>
      <w:r w:rsidRPr="00171B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«Десятичные дроби», «Проценты в жизни людей», «Модели многогранников», «Золотое сечение рядом с нами» </w:t>
      </w:r>
      <w:r w:rsidRPr="00171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 шестиклассников работать в команде, распределять роли, участвовать в мозговых штурмах, представлять результаты своего труда в форме доклада, презентации, инсценировки и т.д.</w:t>
      </w:r>
    </w:p>
    <w:p w:rsidR="00171B6F" w:rsidRPr="00171B6F" w:rsidRDefault="00171B6F" w:rsidP="00171B6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B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Место учебного предмета в учебном плане</w:t>
      </w:r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федеральному базисному учебному плану на изучение математики в 6 классе отводится </w:t>
      </w:r>
      <w:r w:rsidRPr="00171B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175 часов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 расчета 5ч в неделю, из них на контрольные работы- 9 часов.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Промежуточный контроль знаний осуществляется с помощью проверочных самостоятельных работ, электронного тестирования.</w:t>
      </w:r>
    </w:p>
    <w:p w:rsidR="00171B6F" w:rsidRPr="00171B6F" w:rsidRDefault="00171B6F" w:rsidP="00171B6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B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Планируемые результаты изучения учебного предмета</w:t>
      </w:r>
    </w:p>
    <w:p w:rsidR="00171B6F" w:rsidRPr="00171B6F" w:rsidRDefault="00171B6F" w:rsidP="00171B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Программа позволяет добиваться следующих результатов освоения образовательной программы основного общего образования.</w:t>
      </w:r>
    </w:p>
    <w:p w:rsidR="00171B6F" w:rsidRPr="00171B6F" w:rsidRDefault="00171B6F" w:rsidP="00171B6F">
      <w:pPr>
        <w:widowControl w:val="0"/>
        <w:tabs>
          <w:tab w:val="left" w:pos="404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ab/>
      </w:r>
      <w:r w:rsidRPr="00171B6F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  <w:t>Личностные:</w:t>
      </w:r>
    </w:p>
    <w:p w:rsidR="00171B6F" w:rsidRPr="00171B6F" w:rsidRDefault="00171B6F" w:rsidP="00171B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  <w:t>у учащихся будут сформированы:</w:t>
      </w:r>
    </w:p>
    <w:p w:rsidR="00171B6F" w:rsidRPr="00171B6F" w:rsidRDefault="00171B6F" w:rsidP="00171B6F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ответственное отношение к учению;</w:t>
      </w:r>
    </w:p>
    <w:p w:rsidR="00171B6F" w:rsidRPr="00171B6F" w:rsidRDefault="00171B6F" w:rsidP="00171B6F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готовность и способность </w:t>
      </w:r>
      <w:proofErr w:type="gramStart"/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обучающихся</w:t>
      </w:r>
      <w:proofErr w:type="gramEnd"/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к саморазвитию и самообразова</w:t>
      </w: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softHyphen/>
        <w:t>нию на основе мотивации к обучению и познанию;</w:t>
      </w:r>
    </w:p>
    <w:p w:rsidR="00171B6F" w:rsidRPr="00171B6F" w:rsidRDefault="00171B6F" w:rsidP="00171B6F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контрпримеры</w:t>
      </w:r>
      <w:proofErr w:type="spellEnd"/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;</w:t>
      </w:r>
    </w:p>
    <w:p w:rsidR="00171B6F" w:rsidRPr="00171B6F" w:rsidRDefault="00171B6F" w:rsidP="00171B6F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начальные навыки адаптации в динамично изменяющемся мире;</w:t>
      </w:r>
    </w:p>
    <w:p w:rsidR="00171B6F" w:rsidRPr="00171B6F" w:rsidRDefault="00171B6F" w:rsidP="00171B6F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экологическая культура: ценностное отношение к природному миру, го</w:t>
      </w: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softHyphen/>
        <w:t xml:space="preserve">товность следовать нормам природоохранного, </w:t>
      </w:r>
      <w:proofErr w:type="spellStart"/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здоровьесберегающего</w:t>
      </w:r>
      <w:proofErr w:type="spellEnd"/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поведения;</w:t>
      </w:r>
    </w:p>
    <w:p w:rsidR="00171B6F" w:rsidRPr="00171B6F" w:rsidRDefault="00171B6F" w:rsidP="00171B6F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формирование способности к эмоциональному восприятию математических объектов, задач, решений, рассуждений;</w:t>
      </w:r>
    </w:p>
    <w:p w:rsidR="00171B6F" w:rsidRPr="00171B6F" w:rsidRDefault="00171B6F" w:rsidP="00171B6F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умение контролировать процесс и результат учебной математической деятельности;</w:t>
      </w:r>
    </w:p>
    <w:p w:rsidR="00171B6F" w:rsidRPr="00171B6F" w:rsidRDefault="00171B6F" w:rsidP="00171B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</w:p>
    <w:p w:rsidR="00171B6F" w:rsidRPr="00171B6F" w:rsidRDefault="00171B6F" w:rsidP="00171B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  <w:t xml:space="preserve">у учащихся могут быть </w:t>
      </w:r>
      <w:proofErr w:type="gramStart"/>
      <w:r w:rsidRPr="00171B6F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  <w:t>сформированы</w:t>
      </w:r>
      <w:proofErr w:type="gramEnd"/>
      <w:r w:rsidRPr="00171B6F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171B6F" w:rsidRPr="00171B6F" w:rsidRDefault="00171B6F" w:rsidP="00171B6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первоначальные представления о математической науке как сфере человече</w:t>
      </w: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softHyphen/>
        <w:t>ской деятельности, об этапах её развития, о её значимости для развития цивилизации;</w:t>
      </w:r>
    </w:p>
    <w:p w:rsidR="00171B6F" w:rsidRPr="00171B6F" w:rsidRDefault="00171B6F" w:rsidP="00171B6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коммуникативная компетентность в общении и сотрудничестве со сверст</w:t>
      </w: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softHyphen/>
        <w:t>никами в образовательной, учебно-исследовательской, творческой и других видах деятельности;</w:t>
      </w:r>
    </w:p>
    <w:p w:rsidR="00171B6F" w:rsidRPr="00171B6F" w:rsidRDefault="00171B6F" w:rsidP="00171B6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171B6F" w:rsidRPr="00171B6F" w:rsidRDefault="00171B6F" w:rsidP="00171B6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креативность мышления, инициативы, находчивости, активности при ре</w:t>
      </w: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softHyphen/>
        <w:t>шении арифметических задач.</w:t>
      </w:r>
    </w:p>
    <w:p w:rsidR="00171B6F" w:rsidRPr="00171B6F" w:rsidRDefault="00171B6F" w:rsidP="00171B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171B6F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  <w:t>Метапредметные</w:t>
      </w:r>
      <w:proofErr w:type="spellEnd"/>
      <w:r w:rsidRPr="00171B6F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171B6F" w:rsidRPr="00171B6F" w:rsidRDefault="00171B6F" w:rsidP="00171B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ab/>
        <w:t>регулятивные</w:t>
      </w:r>
    </w:p>
    <w:p w:rsidR="00171B6F" w:rsidRPr="00171B6F" w:rsidRDefault="00171B6F" w:rsidP="00171B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i/>
          <w:iCs/>
          <w:sz w:val="28"/>
          <w:szCs w:val="28"/>
          <w:lang w:eastAsia="ru-RU"/>
        </w:rPr>
        <w:tab/>
      </w:r>
      <w:r w:rsidRPr="00171B6F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  <w:t>учащиеся научатся:</w:t>
      </w:r>
    </w:p>
    <w:p w:rsidR="00171B6F" w:rsidRPr="00171B6F" w:rsidRDefault="00171B6F" w:rsidP="00171B6F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формулировать и удерживать учебную задачу;</w:t>
      </w:r>
    </w:p>
    <w:p w:rsidR="00171B6F" w:rsidRPr="00171B6F" w:rsidRDefault="00171B6F" w:rsidP="00171B6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выбирать действия в соответствии с поставленной задачей и условиями реализации;</w:t>
      </w:r>
    </w:p>
    <w:p w:rsidR="00171B6F" w:rsidRPr="00171B6F" w:rsidRDefault="00171B6F" w:rsidP="00171B6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171B6F" w:rsidRPr="00171B6F" w:rsidRDefault="00171B6F" w:rsidP="00171B6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предвидеть уровень усвоения знаний, его временных характеристик;</w:t>
      </w:r>
    </w:p>
    <w:p w:rsidR="00171B6F" w:rsidRPr="00171B6F" w:rsidRDefault="00171B6F" w:rsidP="00171B6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составлять план и последовательность действий;</w:t>
      </w:r>
    </w:p>
    <w:p w:rsidR="00171B6F" w:rsidRPr="00171B6F" w:rsidRDefault="00171B6F" w:rsidP="00171B6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осуществлять контроль по образцу и вносить необходимые коррективы;</w:t>
      </w:r>
    </w:p>
    <w:p w:rsidR="00171B6F" w:rsidRPr="00171B6F" w:rsidRDefault="00171B6F" w:rsidP="00171B6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адекватно оценивать правильность или ошибочность выполнения учебной</w:t>
      </w:r>
      <w:r w:rsidRPr="00171B6F"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задачи, её объективную трудность и собственные возможности её решения;</w:t>
      </w:r>
    </w:p>
    <w:p w:rsidR="00171B6F" w:rsidRPr="00171B6F" w:rsidRDefault="00171B6F" w:rsidP="00171B6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сличать способ действия и его результат с заданным эталоном с целью обнаружения</w:t>
      </w:r>
      <w:r w:rsidRPr="00171B6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отклонений и отличий от эталона;</w:t>
      </w:r>
    </w:p>
    <w:p w:rsidR="00171B6F" w:rsidRPr="00171B6F" w:rsidRDefault="00171B6F" w:rsidP="00171B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</w:p>
    <w:p w:rsidR="00171B6F" w:rsidRPr="00171B6F" w:rsidRDefault="00171B6F" w:rsidP="00171B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i/>
          <w:iCs/>
          <w:sz w:val="28"/>
          <w:szCs w:val="28"/>
          <w:lang w:eastAsia="ru-RU"/>
        </w:rPr>
        <w:tab/>
      </w:r>
      <w:r w:rsidRPr="00171B6F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  <w:t>учащиеся получат возможность научиться:</w:t>
      </w:r>
    </w:p>
    <w:p w:rsidR="00171B6F" w:rsidRPr="00171B6F" w:rsidRDefault="00171B6F" w:rsidP="00171B6F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определять последовательность промежуточных целей и соответствующих</w:t>
      </w:r>
      <w:r w:rsidRPr="00171B6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им действий с учётом конечного результата;</w:t>
      </w:r>
    </w:p>
    <w:p w:rsidR="00171B6F" w:rsidRPr="00171B6F" w:rsidRDefault="00171B6F" w:rsidP="00171B6F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предвидеть возможности получения конкретного результата при решении задач;</w:t>
      </w:r>
    </w:p>
    <w:p w:rsidR="00171B6F" w:rsidRPr="00171B6F" w:rsidRDefault="00171B6F" w:rsidP="00171B6F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осуществлять констатирующий и прогнозирующий контроль по результату и по способу действия;</w:t>
      </w:r>
    </w:p>
    <w:p w:rsidR="00171B6F" w:rsidRPr="00171B6F" w:rsidRDefault="00171B6F" w:rsidP="00171B6F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выделять и формулировать то, что усвоено и что нужно </w:t>
      </w:r>
      <w:proofErr w:type="gramStart"/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усвоить</w:t>
      </w:r>
      <w:proofErr w:type="gramEnd"/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 определять качество и уровень усвоения;</w:t>
      </w:r>
    </w:p>
    <w:p w:rsidR="00171B6F" w:rsidRPr="00171B6F" w:rsidRDefault="00171B6F" w:rsidP="00171B6F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концентрировать волю для преодоления интеллектуальных затруднений и физических препятствий;</w:t>
      </w:r>
    </w:p>
    <w:p w:rsidR="00171B6F" w:rsidRPr="00171B6F" w:rsidRDefault="00171B6F" w:rsidP="00171B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lastRenderedPageBreak/>
        <w:tab/>
        <w:t>познавательные</w:t>
      </w:r>
    </w:p>
    <w:p w:rsidR="00171B6F" w:rsidRPr="00171B6F" w:rsidRDefault="00171B6F" w:rsidP="00171B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i/>
          <w:iCs/>
          <w:sz w:val="28"/>
          <w:szCs w:val="28"/>
          <w:lang w:eastAsia="ru-RU"/>
        </w:rPr>
        <w:tab/>
      </w:r>
      <w:r w:rsidRPr="00171B6F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  <w:t>учащиеся научатся:</w:t>
      </w:r>
    </w:p>
    <w:p w:rsidR="00171B6F" w:rsidRPr="00171B6F" w:rsidRDefault="00171B6F" w:rsidP="00171B6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самостоятельно выделять и формулировать познавательную цель;</w:t>
      </w:r>
    </w:p>
    <w:p w:rsidR="00171B6F" w:rsidRPr="00171B6F" w:rsidRDefault="00171B6F" w:rsidP="00171B6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использовать общие приёмы решения задач;</w:t>
      </w:r>
    </w:p>
    <w:p w:rsidR="00171B6F" w:rsidRPr="00171B6F" w:rsidRDefault="00171B6F" w:rsidP="00171B6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применять правила и пользоваться инструкциями и освоенными закономерностями;</w:t>
      </w:r>
    </w:p>
    <w:p w:rsidR="00171B6F" w:rsidRPr="00171B6F" w:rsidRDefault="00171B6F" w:rsidP="00171B6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осуществлять смысловое чтение;</w:t>
      </w:r>
    </w:p>
    <w:p w:rsidR="00171B6F" w:rsidRPr="00171B6F" w:rsidRDefault="00171B6F" w:rsidP="00171B6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создавать, применять и преобразовывать знаково-символические средства, модели и схемы для решения задач;</w:t>
      </w:r>
    </w:p>
    <w:p w:rsidR="00171B6F" w:rsidRPr="00171B6F" w:rsidRDefault="00171B6F" w:rsidP="00171B6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самостоятельно ставить цели, выбирать и создавать алгоритмы </w:t>
      </w:r>
      <w:proofErr w:type="gramStart"/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для</w:t>
      </w:r>
      <w:proofErr w:type="gramEnd"/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решении</w:t>
      </w:r>
      <w:proofErr w:type="gramEnd"/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учебных математических проблем;</w:t>
      </w:r>
    </w:p>
    <w:p w:rsidR="00171B6F" w:rsidRPr="00171B6F" w:rsidRDefault="00171B6F" w:rsidP="00171B6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понимать сущность алгоритмических предписаний и уметь действовать и соответствии с предложенным </w:t>
      </w:r>
      <w:proofErr w:type="spellStart"/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алгоритмом</w:t>
      </w:r>
      <w:proofErr w:type="gramStart"/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;п</w:t>
      </w:r>
      <w:proofErr w:type="gramEnd"/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онимать</w:t>
      </w:r>
      <w:proofErr w:type="spellEnd"/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171B6F" w:rsidRPr="00171B6F" w:rsidRDefault="00171B6F" w:rsidP="00171B6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находить в различных источниках информацию, необходимую для решения математических проблем, и представлять её в понятной форме; принимать решит, в условиях неполной и избыточной, точной и вероятностной информации;</w:t>
      </w:r>
    </w:p>
    <w:p w:rsidR="00171B6F" w:rsidRPr="00171B6F" w:rsidRDefault="00171B6F" w:rsidP="00171B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i/>
          <w:iCs/>
          <w:sz w:val="28"/>
          <w:szCs w:val="28"/>
          <w:lang w:eastAsia="ru-RU"/>
        </w:rPr>
        <w:tab/>
      </w:r>
    </w:p>
    <w:p w:rsidR="00171B6F" w:rsidRPr="00171B6F" w:rsidRDefault="00171B6F" w:rsidP="00171B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  <w:t>учащиеся получат возможность научиться:</w:t>
      </w:r>
    </w:p>
    <w:p w:rsidR="00171B6F" w:rsidRPr="00171B6F" w:rsidRDefault="00171B6F" w:rsidP="00171B6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устанавливать причинно-следственные связи; строить логические рассуждении, умозаключения (индуктивные, дедуктивные и по аналогии) и выводы;</w:t>
      </w:r>
    </w:p>
    <w:p w:rsidR="00171B6F" w:rsidRPr="00171B6F" w:rsidRDefault="00171B6F" w:rsidP="00171B6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формировать </w:t>
      </w:r>
      <w:proofErr w:type="gramStart"/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учебную</w:t>
      </w:r>
      <w:proofErr w:type="gramEnd"/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и </w:t>
      </w:r>
      <w:proofErr w:type="spellStart"/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общепользовательскую</w:t>
      </w:r>
      <w:proofErr w:type="spellEnd"/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компетентности в области использования информационно-коммуникационных технологий  (ИКГ-компетентности);</w:t>
      </w:r>
    </w:p>
    <w:p w:rsidR="00171B6F" w:rsidRPr="00171B6F" w:rsidRDefault="00171B6F" w:rsidP="00171B6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видеть математическую задачу в других дисциплинах, в окружающей жизни;</w:t>
      </w:r>
    </w:p>
    <w:p w:rsidR="00171B6F" w:rsidRPr="00171B6F" w:rsidRDefault="00171B6F" w:rsidP="00171B6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выдвигать гипотезы при решении учебных задач и понимать необходи</w:t>
      </w: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softHyphen/>
        <w:t>мость их проверки;</w:t>
      </w:r>
    </w:p>
    <w:p w:rsidR="00171B6F" w:rsidRPr="00171B6F" w:rsidRDefault="00171B6F" w:rsidP="00171B6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планировать и осуществлять деятельность, направленную на решение задач исследовательского характера;</w:t>
      </w:r>
    </w:p>
    <w:p w:rsidR="00171B6F" w:rsidRPr="00171B6F" w:rsidRDefault="00171B6F" w:rsidP="00171B6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выбирать наиболее рациональные и эффективные способы решения задач;</w:t>
      </w:r>
    </w:p>
    <w:p w:rsidR="00171B6F" w:rsidRPr="00171B6F" w:rsidRDefault="00171B6F" w:rsidP="00171B6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интерпретировать информации (структурировать, переводить сплошной текст в таблицу, презентовать полученную информацию, в том числе с помощью ИКТ);</w:t>
      </w:r>
    </w:p>
    <w:p w:rsidR="00171B6F" w:rsidRPr="00171B6F" w:rsidRDefault="00171B6F" w:rsidP="00171B6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оценивать информацию (критическая оценка, оценка достоверности);</w:t>
      </w:r>
    </w:p>
    <w:p w:rsidR="00171B6F" w:rsidRPr="00171B6F" w:rsidRDefault="00171B6F" w:rsidP="00171B6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устанавливать причинно-следственные связи, выстраивать рассуждения, обобщения;</w:t>
      </w:r>
    </w:p>
    <w:p w:rsidR="00171B6F" w:rsidRPr="00171B6F" w:rsidRDefault="00171B6F" w:rsidP="00171B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ab/>
      </w:r>
    </w:p>
    <w:p w:rsidR="00171B6F" w:rsidRPr="00171B6F" w:rsidRDefault="00171B6F" w:rsidP="00171B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коммуникативные</w:t>
      </w:r>
    </w:p>
    <w:p w:rsidR="00171B6F" w:rsidRPr="00171B6F" w:rsidRDefault="00171B6F" w:rsidP="00171B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i/>
          <w:iCs/>
          <w:sz w:val="28"/>
          <w:szCs w:val="28"/>
          <w:lang w:eastAsia="ru-RU"/>
        </w:rPr>
        <w:tab/>
      </w:r>
      <w:r w:rsidRPr="00171B6F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  <w:t>учащиеся научатся:</w:t>
      </w:r>
    </w:p>
    <w:p w:rsidR="00171B6F" w:rsidRPr="00171B6F" w:rsidRDefault="00171B6F" w:rsidP="00171B6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организовывать учебное сотрудничество и совместную деятельность с учи</w:t>
      </w: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softHyphen/>
        <w:t>телем и сверстниками: определять цели, распределять функции и роли участников;</w:t>
      </w:r>
    </w:p>
    <w:p w:rsidR="00171B6F" w:rsidRPr="00171B6F" w:rsidRDefault="00171B6F" w:rsidP="00171B6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взаимодействовать и находить общие способы работы;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</w:t>
      </w: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softHyphen/>
        <w:t>вать своё мнение;</w:t>
      </w:r>
    </w:p>
    <w:p w:rsidR="00171B6F" w:rsidRPr="00171B6F" w:rsidRDefault="00171B6F" w:rsidP="00171B6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прогнозировать возникновение конфликтов при наличии разных точек зрения;</w:t>
      </w:r>
    </w:p>
    <w:p w:rsidR="00171B6F" w:rsidRPr="00171B6F" w:rsidRDefault="00171B6F" w:rsidP="00171B6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разрешать конфликты на основе учёта интересов и позиций всех участников;</w:t>
      </w:r>
    </w:p>
    <w:p w:rsidR="00171B6F" w:rsidRPr="00171B6F" w:rsidRDefault="00171B6F" w:rsidP="00171B6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координировать и принимать различные позиции во взаимодействии;</w:t>
      </w:r>
    </w:p>
    <w:p w:rsidR="00171B6F" w:rsidRPr="00171B6F" w:rsidRDefault="00171B6F" w:rsidP="00171B6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аргументировать свою позицию и координировать её с позициями партнеров в сотрудничестве при выработке общего решения в совместной деятельности.</w:t>
      </w:r>
    </w:p>
    <w:p w:rsidR="00171B6F" w:rsidRPr="00171B6F" w:rsidRDefault="00171B6F" w:rsidP="00171B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  <w:t>Предметные:</w:t>
      </w:r>
    </w:p>
    <w:p w:rsidR="00171B6F" w:rsidRPr="00171B6F" w:rsidRDefault="00171B6F" w:rsidP="00171B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  <w:t>учащиеся научатся: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​ переходить от одной формы записи чисел к другой, представлять десятичную дробь в виде обыкновенной и в простейших случаях обыкновенную в виде десятичной, проценты – в виде дроби и дробь – в виде процентов;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​ выполнять арифметические действия с рациональными числами, сравнивать рациональные и действительные числа;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​ находить значения числовых выражений;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​ округлять целые числа и десятичные дроби, находить приближения чисел с недостатком и с избытком;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​ пользоваться основными единицами длины, массы, времени, скорости, площади, объема; выражать более крупные единицы </w:t>
      </w:r>
      <w:proofErr w:type="gramStart"/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через</w:t>
      </w:r>
      <w:proofErr w:type="gramEnd"/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более мелкие и наоборот;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​ решать текстовые задачи;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​ проводить несложные доказательства, получать простейшие следствия из известных ранее полученных утверждений, оценивать логическую правильность рассуждений, использовать примеры для иллюстрации и </w:t>
      </w:r>
      <w:proofErr w:type="spellStart"/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контрпримеры</w:t>
      </w:r>
      <w:proofErr w:type="spellEnd"/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опровержения утверждений;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​ использовать понятия и умения, связанные с пропорциональностью величин, в ходе решения математических задач и задач из смежных предметов, выполнять несложные практические расчёты;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​ использовать в ходе решения задач элементарные представления, связанные с приближёнными значениями величин;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​ решать задачи, содержащие буквенные данные; работать с формулами;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​ решать основные виды рациональных уравнений с одной переменной;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sym w:font="Symbol" w:char="F0B7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​ 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​ понимать и применять терминологию и символику, связанные с отношением неравенства;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​ использовать простейшие способы представления и анализа статистических данных;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​ научится решать комбинаторные задачи на нахождение числа объектов или комбинаций;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​ распознавать на чертежах, рисунках, моделях и в окружающем мире плоские и пространственные геометрические фигуры;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​ пользоваться языком геометрии для описания предметов окружающего мира и их взаимного расположения;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​ распознавать и изображать на чертежах и рисунках геометрические фигуры и их конфигурации;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​ использовать свойства измерения длин, площадей и углов при решении задач;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​ решать практические задачи, связанные с нахождением геометрических величин (используя при необходимости справочники и технические средства).</w:t>
      </w:r>
    </w:p>
    <w:p w:rsidR="00171B6F" w:rsidRPr="00171B6F" w:rsidRDefault="00171B6F" w:rsidP="00171B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  <w:t>учащиеся получат возможность научиться:</w:t>
      </w:r>
    </w:p>
    <w:p w:rsidR="00171B6F" w:rsidRPr="00171B6F" w:rsidRDefault="00171B6F" w:rsidP="00171B6F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  <w:t>выполнять арифметические преобразования выражений, применять их для решения учебных математических задач и задач, возникающих в смежных учебных предметах;</w:t>
      </w:r>
    </w:p>
    <w:p w:rsidR="00171B6F" w:rsidRPr="00171B6F" w:rsidRDefault="00171B6F" w:rsidP="00171B6F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  <w:t>применять изученные понятия, результаты и методы при решении задач различных</w:t>
      </w:r>
      <w:r w:rsidRPr="00171B6F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171B6F"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  <w:t>разделов курса, в том числе задач, не сводящихся к непосредственному применению известных алгоритмов;</w:t>
      </w:r>
    </w:p>
    <w:p w:rsidR="00171B6F" w:rsidRPr="00171B6F" w:rsidRDefault="00171B6F" w:rsidP="00171B6F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</w:pPr>
      <w:r w:rsidRPr="00171B6F"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  <w:t>самостоятельно действовать в ситуации неопределённости при решении актуальных для них проблем, а также самостоятельно интерпретировать результаты решения задач с учетом ограничений, связанных с реальными свойствами рассматриваемых процессов и явлений.</w:t>
      </w:r>
    </w:p>
    <w:p w:rsidR="00171B6F" w:rsidRPr="00171B6F" w:rsidRDefault="00171B6F" w:rsidP="00171B6F">
      <w:pPr>
        <w:shd w:val="clear" w:color="auto" w:fill="FFFFFF"/>
        <w:spacing w:before="100" w:beforeAutospacing="1" w:after="239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171B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Содержание учебного предмета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Содержание учебного предмета на уровне основного общего образования составлено в соответствии </w:t>
      </w: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Примерной основной образовательной программой основного общего образования</w:t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, одобренной решением федерального учебно-методического объединения по общему образованию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(протокол от 8 апреля 2015 г. № 1/15):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bCs/>
          <w:sz w:val="28"/>
          <w:szCs w:val="28"/>
        </w:rPr>
        <w:t>Десятичные дроби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B6F">
        <w:rPr>
          <w:rFonts w:ascii="Times New Roman" w:eastAsia="Calibri" w:hAnsi="Times New Roman" w:cs="Times New Roman"/>
          <w:sz w:val="28"/>
          <w:szCs w:val="28"/>
        </w:rPr>
        <w:t xml:space="preserve">Целая и дробная части десятичной дроби. Преобразование десятичных дробей в </w:t>
      </w:r>
      <w:proofErr w:type="gramStart"/>
      <w:r w:rsidRPr="00171B6F">
        <w:rPr>
          <w:rFonts w:ascii="Times New Roman" w:eastAsia="Calibri" w:hAnsi="Times New Roman" w:cs="Times New Roman"/>
          <w:sz w:val="28"/>
          <w:szCs w:val="28"/>
        </w:rPr>
        <w:t>обыкновенные</w:t>
      </w:r>
      <w:proofErr w:type="gramEnd"/>
      <w:r w:rsidRPr="00171B6F">
        <w:rPr>
          <w:rFonts w:ascii="Times New Roman" w:eastAsia="Calibri" w:hAnsi="Times New Roman" w:cs="Times New Roman"/>
          <w:sz w:val="28"/>
          <w:szCs w:val="28"/>
        </w:rPr>
        <w:t xml:space="preserve">. Сравнение десятичных дробей. Сложение и вычитание десятичных дробей. Округление десятичных дробей. Умножение </w:t>
      </w:r>
      <w:r w:rsidRPr="00171B6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 деление десятичных дробей. </w:t>
      </w:r>
      <w:r w:rsidRPr="00171B6F">
        <w:rPr>
          <w:rFonts w:ascii="Times New Roman" w:eastAsia="Calibri" w:hAnsi="Times New Roman" w:cs="Times New Roman"/>
          <w:i/>
          <w:sz w:val="28"/>
          <w:szCs w:val="28"/>
        </w:rPr>
        <w:t>Преобразование обыкновенных дробей в десятичные дроби. Конечные и бесконечные десятичные дроби</w:t>
      </w:r>
      <w:r w:rsidRPr="00171B6F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bCs/>
          <w:sz w:val="28"/>
          <w:szCs w:val="28"/>
        </w:rPr>
        <w:t>Отношение двух чисел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71B6F">
        <w:rPr>
          <w:rFonts w:ascii="Times New Roman" w:eastAsia="Calibri" w:hAnsi="Times New Roman" w:cs="Times New Roman"/>
          <w:bCs/>
          <w:sz w:val="28"/>
          <w:szCs w:val="28"/>
        </w:rPr>
        <w:t>Масштаб на плане и карте. Пропорции. Свойства пропорций, применение пропорций и отношений при решении задач.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bCs/>
          <w:sz w:val="28"/>
          <w:szCs w:val="28"/>
        </w:rPr>
        <w:t>Проценты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71B6F">
        <w:rPr>
          <w:rFonts w:ascii="Times New Roman" w:eastAsia="Calibri" w:hAnsi="Times New Roman" w:cs="Times New Roman"/>
          <w:bCs/>
          <w:sz w:val="28"/>
          <w:szCs w:val="28"/>
        </w:rPr>
        <w:t xml:space="preserve">Понятие процента. Вычисление процентов от числа и числа по известному проценту, выражение отношения в процентах. Решение несложных практических задач с процентами. 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bCs/>
          <w:sz w:val="28"/>
          <w:szCs w:val="28"/>
        </w:rPr>
        <w:t>Диаграммы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71B6F">
        <w:rPr>
          <w:rFonts w:ascii="Times New Roman" w:eastAsia="Calibri" w:hAnsi="Times New Roman" w:cs="Times New Roman"/>
          <w:bCs/>
          <w:sz w:val="28"/>
          <w:szCs w:val="28"/>
        </w:rPr>
        <w:t xml:space="preserve">Столбчатые и круговые диаграммы. Извлечение информации из диаграмм. </w:t>
      </w:r>
      <w:r w:rsidRPr="00171B6F">
        <w:rPr>
          <w:rFonts w:ascii="Times New Roman" w:eastAsia="Calibri" w:hAnsi="Times New Roman" w:cs="Times New Roman"/>
          <w:bCs/>
          <w:i/>
          <w:sz w:val="28"/>
          <w:szCs w:val="28"/>
        </w:rPr>
        <w:t>Изображение диаграмм по числовым данным</w:t>
      </w:r>
      <w:r w:rsidRPr="00171B6F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171B6F" w:rsidRPr="00171B6F" w:rsidRDefault="00171B6F" w:rsidP="00171B6F">
      <w:pPr>
        <w:numPr>
          <w:ilvl w:val="1"/>
          <w:numId w:val="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171B6F">
        <w:rPr>
          <w:rFonts w:ascii="Times New Roman" w:eastAsia="Times New Roman" w:hAnsi="Times New Roman" w:cs="Times New Roman"/>
          <w:b/>
          <w:iCs/>
          <w:sz w:val="28"/>
          <w:szCs w:val="28"/>
        </w:rPr>
        <w:t>Рациональные числа</w:t>
      </w:r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Отрицательные дроби. Рациональные числа. Сравнение рациональных чисел. Сложение и вычитание дробей. Умножение и деление дробей.</w:t>
      </w:r>
      <w:r w:rsidRPr="00171B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Законы сложения и умножения</w:t>
      </w:r>
      <w:r w:rsidRPr="00171B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Смешанные дроби произвольного знака.</w:t>
      </w:r>
      <w:r w:rsidRPr="00171B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 рациональных чисел на координатной оси. Уравнения.</w:t>
      </w:r>
      <w:r w:rsidRPr="00171B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задач с помощью уравнений.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bCs/>
          <w:sz w:val="28"/>
          <w:szCs w:val="28"/>
        </w:rPr>
        <w:t>Положительные и отрицательные числа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B6F">
        <w:rPr>
          <w:rFonts w:ascii="Times New Roman" w:eastAsia="Calibri" w:hAnsi="Times New Roman" w:cs="Times New Roman"/>
          <w:sz w:val="28"/>
          <w:szCs w:val="28"/>
        </w:rPr>
        <w:t xml:space="preserve">Изображение чисел на </w:t>
      </w:r>
      <w:proofErr w:type="gramStart"/>
      <w:r w:rsidRPr="00171B6F">
        <w:rPr>
          <w:rFonts w:ascii="Times New Roman" w:eastAsia="Calibri" w:hAnsi="Times New Roman" w:cs="Times New Roman"/>
          <w:sz w:val="28"/>
          <w:szCs w:val="28"/>
        </w:rPr>
        <w:t>числовой</w:t>
      </w:r>
      <w:proofErr w:type="gramEnd"/>
      <w:r w:rsidRPr="00171B6F">
        <w:rPr>
          <w:rFonts w:ascii="Times New Roman" w:eastAsia="Calibri" w:hAnsi="Times New Roman" w:cs="Times New Roman"/>
          <w:sz w:val="28"/>
          <w:szCs w:val="28"/>
        </w:rPr>
        <w:t xml:space="preserve"> (координатной) прямой. Сравнение чисел. Модуль числа, геометрическая интерпретация модуля числа. Действия с положительными и отрицательными числами. Множество целых чисел. 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</w:rPr>
        <w:t>Понятие о рациональном числе</w:t>
      </w:r>
      <w:r w:rsidRPr="00171B6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171B6F">
        <w:rPr>
          <w:rFonts w:ascii="Times New Roman" w:eastAsia="Calibri" w:hAnsi="Times New Roman" w:cs="Times New Roman"/>
          <w:i/>
          <w:sz w:val="28"/>
          <w:szCs w:val="28"/>
        </w:rPr>
        <w:t>Первичное представление о множестве рациональных чисел.</w:t>
      </w:r>
      <w:r w:rsidRPr="00171B6F">
        <w:rPr>
          <w:rFonts w:ascii="Times New Roman" w:eastAsia="Calibri" w:hAnsi="Times New Roman" w:cs="Times New Roman"/>
          <w:sz w:val="28"/>
          <w:szCs w:val="28"/>
        </w:rPr>
        <w:t xml:space="preserve"> Действия с рациональными числами.</w:t>
      </w:r>
    </w:p>
    <w:p w:rsidR="00171B6F" w:rsidRPr="00171B6F" w:rsidRDefault="00171B6F" w:rsidP="00171B6F">
      <w:pPr>
        <w:numPr>
          <w:ilvl w:val="1"/>
          <w:numId w:val="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171B6F">
        <w:rPr>
          <w:rFonts w:ascii="Times New Roman" w:eastAsia="Times New Roman" w:hAnsi="Times New Roman" w:cs="Times New Roman"/>
          <w:b/>
          <w:iCs/>
          <w:sz w:val="28"/>
          <w:szCs w:val="28"/>
        </w:rPr>
        <w:t>Решение текстовых задач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</w:rPr>
        <w:t>Единицы измерений</w:t>
      </w:r>
      <w:r w:rsidRPr="00171B6F">
        <w:rPr>
          <w:rFonts w:ascii="Times New Roman" w:eastAsia="Calibri" w:hAnsi="Times New Roman" w:cs="Times New Roman"/>
          <w:sz w:val="28"/>
          <w:szCs w:val="28"/>
        </w:rPr>
        <w:t xml:space="preserve">: длины, площади, объёма, массы, времени, скорости. Зависимости между единицами измерения каждой величины. </w:t>
      </w:r>
      <w:proofErr w:type="gramStart"/>
      <w:r w:rsidRPr="00171B6F">
        <w:rPr>
          <w:rFonts w:ascii="Times New Roman" w:eastAsia="Calibri" w:hAnsi="Times New Roman" w:cs="Times New Roman"/>
          <w:sz w:val="28"/>
          <w:szCs w:val="28"/>
        </w:rPr>
        <w:t>Зависимости между величинами: скорость, время, расстояние; производительность, время, работа; цена, количество, стоимость.</w:t>
      </w:r>
      <w:proofErr w:type="gramEnd"/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</w:rPr>
        <w:t>Задачи на все арифметические действия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B6F">
        <w:rPr>
          <w:rFonts w:ascii="Times New Roman" w:eastAsia="Calibri" w:hAnsi="Times New Roman" w:cs="Times New Roman"/>
          <w:sz w:val="28"/>
          <w:szCs w:val="28"/>
        </w:rPr>
        <w:t>Решение текстовых задач арифметическим способом</w:t>
      </w:r>
      <w:r w:rsidRPr="00171B6F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 w:rsidRPr="00171B6F">
        <w:rPr>
          <w:rFonts w:ascii="Times New Roman" w:eastAsia="Calibri" w:hAnsi="Times New Roman" w:cs="Times New Roman"/>
          <w:sz w:val="28"/>
          <w:szCs w:val="28"/>
        </w:rPr>
        <w:t>Использование таблиц, схем, чертежей, других сре</w:t>
      </w:r>
      <w:proofErr w:type="gramStart"/>
      <w:r w:rsidRPr="00171B6F">
        <w:rPr>
          <w:rFonts w:ascii="Times New Roman" w:eastAsia="Calibri" w:hAnsi="Times New Roman" w:cs="Times New Roman"/>
          <w:sz w:val="28"/>
          <w:szCs w:val="28"/>
        </w:rPr>
        <w:t>дств пр</w:t>
      </w:r>
      <w:proofErr w:type="gramEnd"/>
      <w:r w:rsidRPr="00171B6F">
        <w:rPr>
          <w:rFonts w:ascii="Times New Roman" w:eastAsia="Calibri" w:hAnsi="Times New Roman" w:cs="Times New Roman"/>
          <w:sz w:val="28"/>
          <w:szCs w:val="28"/>
        </w:rPr>
        <w:t>едставления данных при решении задачи.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</w:rPr>
        <w:t>Задачи на движение, работу и покупки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B6F">
        <w:rPr>
          <w:rFonts w:ascii="Times New Roman" w:eastAsia="Calibri" w:hAnsi="Times New Roman" w:cs="Times New Roman"/>
          <w:sz w:val="28"/>
          <w:szCs w:val="28"/>
        </w:rPr>
        <w:t xml:space="preserve"> Решение несложных задач на движение в противоположных направлениях, в одном направлении, движение по реке по течению и против течения. Решение задач на совместную работу. Применение дробей при решении задач. 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</w:rPr>
        <w:t>Задачи на части, доли, проценты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B6F">
        <w:rPr>
          <w:rFonts w:ascii="Times New Roman" w:eastAsia="Calibri" w:hAnsi="Times New Roman" w:cs="Times New Roman"/>
          <w:sz w:val="28"/>
          <w:szCs w:val="28"/>
        </w:rPr>
        <w:t>Решение задач на нахождение части числа и числа по его части. Решение задач на проценты и доли. Применение пропорций при решении задач.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</w:rPr>
        <w:t>Логические задачи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71B6F">
        <w:rPr>
          <w:rFonts w:ascii="Times New Roman" w:eastAsia="Calibri" w:hAnsi="Times New Roman" w:cs="Times New Roman"/>
          <w:bCs/>
          <w:sz w:val="28"/>
          <w:szCs w:val="28"/>
        </w:rPr>
        <w:t xml:space="preserve">Решение несложных логических задач. </w:t>
      </w:r>
      <w:r w:rsidRPr="00171B6F">
        <w:rPr>
          <w:rFonts w:ascii="Times New Roman" w:eastAsia="Calibri" w:hAnsi="Times New Roman" w:cs="Times New Roman"/>
          <w:bCs/>
          <w:i/>
          <w:sz w:val="28"/>
          <w:szCs w:val="28"/>
        </w:rPr>
        <w:t>Решение логических задач с помощью графов, таблиц</w:t>
      </w:r>
      <w:r w:rsidRPr="00171B6F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Основные методы решения текстовых задач: </w:t>
      </w:r>
      <w:r w:rsidRPr="00171B6F">
        <w:rPr>
          <w:rFonts w:ascii="Times New Roman" w:eastAsia="Calibri" w:hAnsi="Times New Roman" w:cs="Times New Roman"/>
          <w:bCs/>
          <w:sz w:val="28"/>
          <w:szCs w:val="28"/>
        </w:rPr>
        <w:t>арифметический, перебор вариантов.</w:t>
      </w:r>
    </w:p>
    <w:p w:rsidR="00171B6F" w:rsidRPr="00171B6F" w:rsidRDefault="00171B6F" w:rsidP="00171B6F">
      <w:pPr>
        <w:keepNext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1B6F">
        <w:rPr>
          <w:rFonts w:ascii="Times New Roman" w:eastAsia="Times New Roman" w:hAnsi="Times New Roman" w:cs="Times New Roman"/>
          <w:b/>
          <w:bCs/>
          <w:sz w:val="28"/>
          <w:szCs w:val="28"/>
        </w:rPr>
        <w:t>Наглядная геометрия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B6F">
        <w:rPr>
          <w:rFonts w:ascii="Times New Roman" w:eastAsia="Calibri" w:hAnsi="Times New Roman" w:cs="Times New Roman"/>
          <w:sz w:val="28"/>
          <w:szCs w:val="28"/>
        </w:rPr>
        <w:t xml:space="preserve">Фигуры в окружающем мире. </w:t>
      </w:r>
      <w:proofErr w:type="gramStart"/>
      <w:r w:rsidRPr="00171B6F">
        <w:rPr>
          <w:rFonts w:ascii="Times New Roman" w:eastAsia="Calibri" w:hAnsi="Times New Roman" w:cs="Times New Roman"/>
          <w:sz w:val="28"/>
          <w:szCs w:val="28"/>
        </w:rPr>
        <w:t>Наглядные представления о фигурах на плоскости: прямая, отрезок, луч, угол, ломаная, многоугольник, окружность, круг.</w:t>
      </w:r>
      <w:proofErr w:type="gramEnd"/>
      <w:r w:rsidRPr="00171B6F">
        <w:rPr>
          <w:rFonts w:ascii="Times New Roman" w:eastAsia="Calibri" w:hAnsi="Times New Roman" w:cs="Times New Roman"/>
          <w:sz w:val="28"/>
          <w:szCs w:val="28"/>
        </w:rPr>
        <w:t xml:space="preserve"> Четырехугольник, прямоугольник, квадрат. Треугольник, </w:t>
      </w:r>
      <w:r w:rsidRPr="00171B6F">
        <w:rPr>
          <w:rFonts w:ascii="Times New Roman" w:eastAsia="Calibri" w:hAnsi="Times New Roman" w:cs="Times New Roman"/>
          <w:i/>
          <w:sz w:val="28"/>
          <w:szCs w:val="28"/>
        </w:rPr>
        <w:t>виды треугольников. Правильные многоугольники.</w:t>
      </w:r>
      <w:r w:rsidRPr="00171B6F">
        <w:rPr>
          <w:rFonts w:ascii="Times New Roman" w:eastAsia="Calibri" w:hAnsi="Times New Roman" w:cs="Times New Roman"/>
          <w:sz w:val="28"/>
          <w:szCs w:val="28"/>
        </w:rPr>
        <w:t xml:space="preserve"> Изображение основных геометрических фигур. </w:t>
      </w:r>
      <w:r w:rsidRPr="00171B6F">
        <w:rPr>
          <w:rFonts w:ascii="Times New Roman" w:eastAsia="Calibri" w:hAnsi="Times New Roman" w:cs="Times New Roman"/>
          <w:i/>
          <w:sz w:val="28"/>
          <w:szCs w:val="28"/>
        </w:rPr>
        <w:t>Взаимное расположение двух прямых, двух окружностей, прямой и окружности.</w:t>
      </w:r>
      <w:r w:rsidRPr="00171B6F">
        <w:rPr>
          <w:rFonts w:ascii="Times New Roman" w:eastAsia="Calibri" w:hAnsi="Times New Roman" w:cs="Times New Roman"/>
          <w:sz w:val="28"/>
          <w:szCs w:val="28"/>
        </w:rPr>
        <w:t xml:space="preserve"> Длина отрезка, </w:t>
      </w:r>
      <w:proofErr w:type="gramStart"/>
      <w:r w:rsidRPr="00171B6F">
        <w:rPr>
          <w:rFonts w:ascii="Times New Roman" w:eastAsia="Calibri" w:hAnsi="Times New Roman" w:cs="Times New Roman"/>
          <w:sz w:val="28"/>
          <w:szCs w:val="28"/>
        </w:rPr>
        <w:t>ломаной</w:t>
      </w:r>
      <w:proofErr w:type="gramEnd"/>
      <w:r w:rsidRPr="00171B6F">
        <w:rPr>
          <w:rFonts w:ascii="Times New Roman" w:eastAsia="Calibri" w:hAnsi="Times New Roman" w:cs="Times New Roman"/>
          <w:sz w:val="28"/>
          <w:szCs w:val="28"/>
        </w:rPr>
        <w:t>. Единицы измерения длины. Построение отрезка заданной длины. Виды углов. Градусная мера угла. Измерение и построение углов с помощью транспортира.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71B6F">
        <w:rPr>
          <w:rFonts w:ascii="Times New Roman" w:eastAsia="Calibri" w:hAnsi="Times New Roman" w:cs="Times New Roman"/>
          <w:sz w:val="28"/>
          <w:szCs w:val="28"/>
        </w:rPr>
        <w:t xml:space="preserve">Периметр многоугольника. Понятие площади фигуры; единицы измерения площади. Площадь прямоугольника, квадрата. Приближенное измерение площади фигур на клетчатой бумаге. </w:t>
      </w:r>
      <w:r w:rsidRPr="00171B6F">
        <w:rPr>
          <w:rFonts w:ascii="Times New Roman" w:eastAsia="Calibri" w:hAnsi="Times New Roman" w:cs="Times New Roman"/>
          <w:i/>
          <w:sz w:val="28"/>
          <w:szCs w:val="28"/>
        </w:rPr>
        <w:t>Равновеликие фигуры.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B6F">
        <w:rPr>
          <w:rFonts w:ascii="Times New Roman" w:eastAsia="Calibri" w:hAnsi="Times New Roman" w:cs="Times New Roman"/>
          <w:sz w:val="28"/>
          <w:szCs w:val="28"/>
        </w:rPr>
        <w:t>Решение практических задач с применением простейших свойств фигур.</w:t>
      </w:r>
    </w:p>
    <w:p w:rsidR="00171B6F" w:rsidRPr="00171B6F" w:rsidRDefault="00171B6F" w:rsidP="00171B6F">
      <w:pPr>
        <w:keepNext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1B6F">
        <w:rPr>
          <w:rFonts w:ascii="Times New Roman" w:eastAsia="Times New Roman" w:hAnsi="Times New Roman" w:cs="Times New Roman"/>
          <w:b/>
          <w:bCs/>
          <w:sz w:val="28"/>
          <w:szCs w:val="28"/>
        </w:rPr>
        <w:t>История математики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</w:rPr>
        <w:t xml:space="preserve">Появление цифр, букв, иероглифов в процессе счёта и распределения продуктов на Древнем Ближнем Востоке. Связь с Неолитической революцией. 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</w:rPr>
        <w:t>Рождение шестидесятеричной системы счисления. Появление десятичной записи чисел.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</w:rPr>
        <w:t xml:space="preserve">Рождение и развитие арифметики натуральных чисел. НОК, НОД, простые числа. Решето Эратосфена.  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</w:rPr>
        <w:t xml:space="preserve">Появление нуля и отрицательных чисел в математике древности. Роль Диофанта. Почему </w:t>
      </w:r>
      <w:r w:rsidRPr="00171B6F">
        <w:rPr>
          <w:rFonts w:ascii="Times New Roman" w:eastAsia="Calibri" w:hAnsi="Times New Roman" w:cs="Times New Roman"/>
          <w:i/>
          <w:position w:val="-14"/>
          <w:sz w:val="28"/>
          <w:szCs w:val="28"/>
        </w:rPr>
        <w:object w:dxaOrig="1619" w:dyaOrig="420">
          <v:shape id="_x0000_i1026" type="#_x0000_t75" style="width:78.35pt;height:21.55pt" o:ole="">
            <v:imagedata r:id="rId9" o:title=""/>
          </v:shape>
          <o:OLEObject Type="Embed" ProgID="Equation.DSMT4" ShapeID="_x0000_i1026" DrawAspect="Content" ObjectID="_1719314736" r:id="rId11"/>
        </w:object>
      </w:r>
      <w:r w:rsidRPr="00171B6F">
        <w:rPr>
          <w:rFonts w:ascii="Times New Roman" w:eastAsia="Calibri" w:hAnsi="Times New Roman" w:cs="Times New Roman"/>
          <w:i/>
          <w:sz w:val="28"/>
          <w:szCs w:val="28"/>
        </w:rPr>
        <w:t>?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</w:rPr>
        <w:t>Дроби в Вавилоне, Египте, Риме. Открытие десятичных дробей. Старинные системы мер. Десятичные дроби и метрическая система мер.  Л. Магницкий.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1.Отношения, пропорции, проценты (26 ч.)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Отношение чисел и величин. Масштаб. Деление числа в заданном отношении. Пропорции. Прямая и обратная пропорциональность. Понятие о проценте. Задачи на проценты. Круговые диаграммы. Задачи на перебор всех возможных вариантов. Вероятность события.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Основная цель</w:t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восстановить навыки работы с натуральными и рациональными числами, усвоить понятия, связанные с пропорциями и процентами.</w:t>
      </w:r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71B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Требования к уровню подготовки обучающихся в соответствии с ФГОС: </w:t>
      </w:r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личностные –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независимость и критичность мышления воля и настойчивость в достижении цели</w:t>
      </w:r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 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владение умениями работать с учебной информацией (анализировать, сравнивать, классифицировать и обобщать факты и явления), способность решать творческие задачи, представлять результаты своей 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деятельности</w:t>
      </w:r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предметные - 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готовность применять математические знания, применять понятийный аппарат, решать разнообразные задачи.</w:t>
      </w:r>
      <w:proofErr w:type="gramEnd"/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2.Целые числа (35 ч.) 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Отрицательные целые числа. Противоположное число. Модуль числа. Сравнение целых чисел. Сложение целых чисел. Законы сложения целых чисел. Разность целых чисел. Произведение целых чисел. Частное целых чисел. Распределительный закон. Раскрытие скобок и заключение в скобки. Действия с суммами нескольких слагаемых. Представление целых чисел на координатной оси.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Основная цель</w:t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научить учащихся работать со знаками, так как арифметические действия над их модулями – натуральными числами – уже хорошо усвоены.</w:t>
      </w:r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71B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Требования к уровню подготовки обучающихся в соответствии с ФГОС: </w:t>
      </w:r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личностные –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независимость и критичность мышления воля и настойчивость в достижении цели</w:t>
      </w:r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 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владение умениями работать с учебной информацией (анализировать, сравнивать, классифицировать и обобщать факты и явления), способность решать творческие задачи, представлять результаты своей деятельности</w:t>
      </w:r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предметные - 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готовность применять математические знания, применять понятийный аппарат, решать разнообразные задачи.</w:t>
      </w:r>
      <w:proofErr w:type="gramEnd"/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3.Рациональные числа (43 ч.)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Отрицательные дроби. Рациональные числа. Сравнение рациональных чисел. Сложение и вычитание дробей. Умножение и деление дробей. Законы сложения и умножения. Смешанные дроби произвольного знака. Изображение рациональных чисел на координатной оси. Уравнения. Решение задач с помощью уравнений.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Основная цель</w:t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добиться осознанного владения школьниками арифметических действий над рациональными числами.</w:t>
      </w:r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B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Требования к уровню подготовки обучающихся в соответствии с </w:t>
      </w:r>
      <w:proofErr w:type="spellStart"/>
      <w:r w:rsidRPr="00171B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ФГОС</w:t>
      </w:r>
      <w:proofErr w:type="gramStart"/>
      <w:r w:rsidRPr="00171B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</w:t>
      </w:r>
      <w:proofErr w:type="gramEnd"/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ичностные</w:t>
      </w:r>
      <w:proofErr w:type="spellEnd"/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независимость и критичность мышления воля и настойчивость в достижении цели</w:t>
      </w:r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 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владение умениями работать с учебной информацией (анализировать, сравнивать, классифицировать и обобщать факты и явления), способность решать творческие задачи, представлять результаты своей деятельности</w:t>
      </w:r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предметные - 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готовность применять математические знания, применять понятийный аппарат, решать разнообразные задачи.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4.Десятичные дроби (37 ч.)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Понятие положительной десятичной дроби. Сравнение положительных десятичных дробей. Сложение и вычитание десятичных дробей. Перенос запятой в положительной десятичной дроби. Умножение положительных десятичных дробей. Деление положительных десятичных дробей. Десятичные дроби и проценты. Десятичные дроби любого знака. Приближение десятичных дробей. Приближение суммы, разности, произведения и частного двух чисел.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lastRenderedPageBreak/>
        <w:t>Основная цель</w:t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научить учащихся действиям с десятичными дробями и приближёнными вычислениями.</w:t>
      </w:r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71B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Требования к уровню подготовки обучающихся в соответствии с ФГОС: </w:t>
      </w:r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личностные –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независимость и критичность мышления воля и настойчивость в достижении цели</w:t>
      </w:r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 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владение умениями работать с учебной информацией (анализировать, сравнивать, классифицировать и обобщать факты и явления), способность решать творческие задачи, представлять результаты своей деятельности</w:t>
      </w:r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предметные - 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готовность применять математические знания, применять понятийный аппарат, решать разнообразные задачи.</w:t>
      </w:r>
      <w:proofErr w:type="gramEnd"/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5.Обыкновенные и десятичные дроби (23 ч.)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Разложение положительной обыкновенной дроби в конечную десятичную дробь.</w:t>
      </w:r>
      <w:r w:rsidRPr="00171B6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Бесконечные периодические десятичные дроби. Непериодические бесконечные периодические десятичные дроби. Длина отрезка. Длина окружности. Площадь круга. Координатная ось. Декартова система координат на плоскости. Столбчатые диаграммы и графики.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Основная цель</w:t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ввести действительные числа.</w:t>
      </w:r>
    </w:p>
    <w:p w:rsidR="00171B6F" w:rsidRPr="00171B6F" w:rsidRDefault="00171B6F" w:rsidP="00171B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71B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Требования к уровню подготовки обучающихся в соответствии с ФГОС: </w:t>
      </w:r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личностные –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независимость и критичность мышления воля и настойчивость в достижении цели</w:t>
      </w:r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 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владение умениями работать с учебной информацией (анализировать, сравнивать, классифицировать и обобщать факты и явления), способность решать творческие задачи, представлять результаты своей деятельности</w:t>
      </w:r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71B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предметные - </w:t>
      </w:r>
      <w:r w:rsidRPr="00171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готовность применять математические знания, применять понятийный аппарат, решать разнообразные задачи.</w:t>
      </w:r>
      <w:proofErr w:type="gramEnd"/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Arial Narrow" w:hAnsi="Times New Roman" w:cs="Times New Roman"/>
          <w:b/>
          <w:sz w:val="28"/>
          <w:szCs w:val="28"/>
        </w:rPr>
      </w:pPr>
      <w:r w:rsidRPr="00171B6F">
        <w:rPr>
          <w:rFonts w:ascii="Times New Roman" w:eastAsia="Tahoma" w:hAnsi="Times New Roman" w:cs="Times New Roman"/>
          <w:b/>
          <w:sz w:val="28"/>
          <w:szCs w:val="28"/>
          <w:shd w:val="clear" w:color="auto" w:fill="FFFFFF"/>
        </w:rPr>
        <w:t>6.Повторение (11 часов)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Arial Narrow" w:hAnsi="Times New Roman" w:cs="Times New Roman"/>
          <w:sz w:val="28"/>
          <w:szCs w:val="28"/>
          <w:shd w:val="clear" w:color="auto" w:fill="FFFFFF"/>
        </w:rPr>
      </w:pPr>
      <w:r w:rsidRPr="00171B6F">
        <w:rPr>
          <w:rFonts w:ascii="Times New Roman" w:eastAsia="Arial Narrow" w:hAnsi="Times New Roman" w:cs="Times New Roman"/>
          <w:sz w:val="28"/>
          <w:szCs w:val="28"/>
          <w:shd w:val="clear" w:color="auto" w:fill="FFFFFF"/>
        </w:rPr>
        <w:t>При организации текущего и итогового повторения используются задания из раздела «Зада</w:t>
      </w:r>
      <w:r w:rsidRPr="00171B6F">
        <w:rPr>
          <w:rFonts w:ascii="Times New Roman" w:eastAsia="Arial Narrow" w:hAnsi="Times New Roman" w:cs="Times New Roman"/>
          <w:sz w:val="28"/>
          <w:szCs w:val="28"/>
          <w:shd w:val="clear" w:color="auto" w:fill="FFFFFF"/>
        </w:rPr>
        <w:softHyphen/>
        <w:t>ния для повторения» и другие материалы.</w:t>
      </w:r>
    </w:p>
    <w:p w:rsidR="00171B6F" w:rsidRPr="00171B6F" w:rsidRDefault="00171B6F" w:rsidP="00171B6F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u w:val="single"/>
          <w:lang w:eastAsia="hi-IN" w:bidi="hi-IN"/>
        </w:rPr>
      </w:pPr>
    </w:p>
    <w:p w:rsidR="00171B6F" w:rsidRPr="00171B6F" w:rsidRDefault="00171B6F" w:rsidP="00171B6F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2"/>
          <w:sz w:val="28"/>
          <w:szCs w:val="28"/>
          <w:u w:val="single"/>
          <w:lang w:eastAsia="hi-IN" w:bidi="hi-IN"/>
        </w:rPr>
      </w:pPr>
      <w:r w:rsidRPr="00171B6F">
        <w:rPr>
          <w:rFonts w:ascii="Times New Roman" w:eastAsia="Arial Unicode MS" w:hAnsi="Times New Roman" w:cs="Times New Roman"/>
          <w:b/>
          <w:bCs/>
          <w:kern w:val="2"/>
          <w:sz w:val="28"/>
          <w:szCs w:val="28"/>
          <w:u w:val="single"/>
          <w:lang w:eastAsia="hi-IN" w:bidi="hi-IN"/>
        </w:rPr>
        <w:t>Планируемые результаты изучения учебного предмета, курса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Выпускник научится в 6 классе (для использования в повседневной жизни и обеспечения возможности успешного продолжения образования на базовом уровне)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Оперировать на базовом уровне</w:t>
      </w:r>
      <w:r w:rsidRPr="00171B6F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footnoteReference w:id="1"/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понятиями: множество, элемент множества, подмножество, принадлежность;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задавать множества перечислением их элементов;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находить пересечение, объединение, подмножество в простейших ситуациях.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распознавать логически некорректные высказывания.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</w:rPr>
        <w:t>Числа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Оперировать на базовом уровне понятиями: натуральное число, целое число, обыкновенная дробь, десятичная дробь, смешанное число, рациональное число;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использовать свойства чисел и правила действий с рациональными числами при выполнении вычислений;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использовать признаки делимости на 2, 5, 3, 9, 10 при выполнении вычислений и решении несложных задач;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выполнять округление рациональных чисел в соответствии с правилами;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сравнивать рациональные числа</w:t>
      </w:r>
      <w:r w:rsidRPr="00171B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оценивать результаты вычислений при решении практических задач;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выполнять сравнение чисел в реальных ситуациях;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составлять числовые выражения при решении практических задач и задач из других учебных предметов.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</w:rPr>
        <w:t>Статистика и теория вероятностей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Представлять данные в виде таблиц, диаграмм, 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читать информацию, представленную в виде таблицы, диаграммы.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bCs/>
          <w:sz w:val="28"/>
          <w:szCs w:val="28"/>
        </w:rPr>
        <w:t>Текстовые задачи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Решать несложные сюжетные задачи разных типов на все арифметические действия;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строить модель условия задачи (в виде таблицы, схемы, рисунка), в которой даны значения двух из трёх взаимосвязанных величин, с целью поиска решения задачи;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составлять план решения задачи; 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выделять этапы решения задачи;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интерпретировать вычислительные результаты в задаче, исследовать полученное решение задачи;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знать различие скоростей объекта в стоячей воде, против течения и по течению реки;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решать задачи на нахождение части числа и числа по его части;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решать задачи разных типов (на работу, на покупки, на движение), связывающих три величины, выделять эти величины и отношения между ними;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решать несложные логические задачи методом рассуждений.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B6F">
        <w:rPr>
          <w:rFonts w:ascii="Times New Roman" w:eastAsia="Calibri" w:hAnsi="Times New Roman" w:cs="Times New Roman"/>
          <w:sz w:val="28"/>
          <w:szCs w:val="28"/>
        </w:rPr>
        <w:t xml:space="preserve">выдвигать гипотезы о возможных предельных значениях искомых величин в задаче (делать прикидку) 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</w:rPr>
        <w:t>Наглядная геометрия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</w:rPr>
        <w:t>Геометрические фигуры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71B6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Оперировать на базовом уровне понятиями: </w:t>
      </w:r>
      <w:proofErr w:type="spellStart"/>
      <w:r w:rsidRPr="00171B6F">
        <w:rPr>
          <w:rFonts w:ascii="Times New Roman" w:eastAsia="Calibri" w:hAnsi="Times New Roman" w:cs="Times New Roman"/>
          <w:sz w:val="28"/>
          <w:szCs w:val="28"/>
        </w:rPr>
        <w:t>фигура</w:t>
      </w:r>
      <w:proofErr w:type="gramStart"/>
      <w:r w:rsidRPr="00171B6F">
        <w:rPr>
          <w:rFonts w:ascii="Times New Roman" w:eastAsia="Calibri" w:hAnsi="Times New Roman" w:cs="Times New Roman"/>
          <w:sz w:val="28"/>
          <w:szCs w:val="28"/>
        </w:rPr>
        <w:t>,</w:t>
      </w:r>
      <w:r w:rsidRPr="00171B6F">
        <w:rPr>
          <w:rFonts w:ascii="Times New Roman" w:eastAsia="Calibri" w:hAnsi="Times New Roman" w:cs="Times New Roman"/>
          <w:bCs/>
          <w:sz w:val="28"/>
          <w:szCs w:val="28"/>
        </w:rPr>
        <w:t>т</w:t>
      </w:r>
      <w:proofErr w:type="gramEnd"/>
      <w:r w:rsidRPr="00171B6F">
        <w:rPr>
          <w:rFonts w:ascii="Times New Roman" w:eastAsia="Calibri" w:hAnsi="Times New Roman" w:cs="Times New Roman"/>
          <w:sz w:val="28"/>
          <w:szCs w:val="28"/>
        </w:rPr>
        <w:t>очка</w:t>
      </w:r>
      <w:proofErr w:type="spellEnd"/>
      <w:r w:rsidRPr="00171B6F">
        <w:rPr>
          <w:rFonts w:ascii="Times New Roman" w:eastAsia="Calibri" w:hAnsi="Times New Roman" w:cs="Times New Roman"/>
          <w:sz w:val="28"/>
          <w:szCs w:val="28"/>
        </w:rPr>
        <w:t xml:space="preserve">, отрезок, прямая, луч, ломаная, угол, многоугольник, треугольник и четырёхугольник, прямоугольник и квадрат, окружность и круг, прямоугольный параллелепипед, куб, шар. </w:t>
      </w: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Изображать изучаемые фигуры от руки и с помощью линейки и циркуля.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решать практические задачи с применением простейших свойств фигур. 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</w:rPr>
        <w:t>Измерения и вычисления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выполнять измерение длин, расстояний, величин углов, с помощью инструментов для измерений длин и углов;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вычислять площади прямоугольников. 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</w:rPr>
        <w:t>вычислять расстояния на местности в стандартных ситуациях, площади прямоугольников;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B6F">
        <w:rPr>
          <w:rFonts w:ascii="Times New Roman" w:eastAsia="Calibri" w:hAnsi="Times New Roman" w:cs="Times New Roman"/>
          <w:sz w:val="28"/>
          <w:szCs w:val="28"/>
        </w:rPr>
        <w:t>выполнять простейшие построения и измерения на местности, необходимые в реальной жизни.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bCs/>
          <w:sz w:val="28"/>
          <w:szCs w:val="28"/>
        </w:rPr>
        <w:t>История математики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описывать отдельные выдающиеся результаты, полученные в ходе развития математики как науки;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B6F">
        <w:rPr>
          <w:rFonts w:ascii="Times New Roman" w:eastAsia="Calibri" w:hAnsi="Times New Roman" w:cs="Times New Roman"/>
          <w:sz w:val="28"/>
          <w:szCs w:val="28"/>
          <w:lang w:eastAsia="ru-RU"/>
        </w:rPr>
        <w:t>знать примеры математических открытий и их авторов, в связи с отечественной и всемирной историей.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bookmarkStart w:id="5" w:name="_Toc284662720"/>
      <w:bookmarkStart w:id="6" w:name="_Toc284663346"/>
      <w:r w:rsidRPr="00171B6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Выпускник получит возможность научиться в 6 классах (для обеспечения возможности успешного продолжения образования на базовом и углублённом уровнях)</w:t>
      </w:r>
      <w:bookmarkEnd w:id="5"/>
      <w:bookmarkEnd w:id="6"/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</w:rPr>
        <w:t>Элементы теории множеств и математической логики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proofErr w:type="gramStart"/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Оперировать</w:t>
      </w:r>
      <w:r w:rsidRPr="00171B6F">
        <w:rPr>
          <w:rFonts w:ascii="Times New Roman" w:eastAsia="Calibri" w:hAnsi="Times New Roman" w:cs="Times New Roman"/>
          <w:i/>
          <w:sz w:val="28"/>
          <w:szCs w:val="28"/>
          <w:vertAlign w:val="superscript"/>
          <w:lang w:eastAsia="ru-RU"/>
        </w:rPr>
        <w:footnoteReference w:id="2"/>
      </w: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понятиями: множество, характеристики множества, элемент множества, пустое, конечное и бесконечное множество, подмножество, принадлежность, </w:t>
      </w:r>
      <w:proofErr w:type="gramEnd"/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определять принадлежность элемента множеству, объединению и пересечению множеств; задавать множество с помощью перечисления элементов, словесного описания.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распознавать логически некорректные высказывания; 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строить цепочки умозаключений на основе использования правил логики.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i/>
          <w:sz w:val="28"/>
          <w:szCs w:val="28"/>
        </w:rPr>
        <w:t>Числа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proofErr w:type="gramStart"/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Оперировать понятиями: натуральное число, множество натуральных чисел, целое число, множество целых чисел, обыкновенная дробь, десятичная дробь, смешанное число, рациональное число, множество рациональных чисел, геометрическая интерпретация натуральных, целых, рациональных;</w:t>
      </w:r>
      <w:proofErr w:type="gramEnd"/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lastRenderedPageBreak/>
        <w:t>понимать и объяснять смысл позиционной записи натурального числа;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выполнять вычисления, в том числе с использованием приёмов рациональных вычислений, обосновывать алгоритмы выполнения действий;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использовать признаки делимости на 2, 4, 8, 5, 3, 6, 9, 10, 11, суммы и произведения чисел при выполнении вычислений и решении задач, обосновывать признаки делимости;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выполнять округление рациональных чисел с заданной точностью;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упорядочивать числа, записанные в виде обыкновенных и десятичных дробей;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находить НОД и НОК чисел и использовать их при решении зада</w:t>
      </w:r>
      <w:proofErr w:type="gramStart"/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;.</w:t>
      </w:r>
      <w:proofErr w:type="gramEnd"/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оперировать понятием модуль числа, геометрическая интерпретация модуля числа.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применять правила приближенных вычислений при решении практических задач и решении задач других учебных предметов;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выполнять сравнение результатов вычислений при решении практических задач, в том числе приближенных вычислений;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составлять числовые выражения и оценивать их значения при решении практических задач и задач из других учебных предметов.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</w:rPr>
        <w:t xml:space="preserve">Уравнения и неравенства 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Оперировать понятиями: равенство, числовое равенство, уравнение, корень уравнения, решение уравнения, числовое неравенство.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</w:rPr>
        <w:t>Статистика и теория вероятностей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Оперировать понятиями: столбчатые и круговые диаграммы, таблицы данных, среднее арифметическое, 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извлекать, информацию, представленную в таблицах, на диаграммах;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составлять таблицы, строить диаграммы на основе данных.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извлекать, интерпретировать и преобразовывать информацию, представленную в таблицах и на диаграммах, отражающую свойства и характеристики реальных процессов и явлений.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bCs/>
          <w:sz w:val="28"/>
          <w:szCs w:val="28"/>
        </w:rPr>
        <w:t>Текстовые задачи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Решать простые и сложные задачи разных типов, а также задачи повышенной трудности;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использовать разные краткие записи как модели текстов сложных задач для построения поисковой схемы и решения задач;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знать и применять оба способа поиска решения задач (от требования к условию и от условия к требованию);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моделировать рассуждения при поиске решения задач с помощью </w:t>
      </w:r>
      <w:proofErr w:type="gramStart"/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граф-схемы</w:t>
      </w:r>
      <w:proofErr w:type="gramEnd"/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выделять этапы решения задачи и содержание каждого этапа;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интерпретировать вычислительные результаты в задаче, исследовать полученное решение задачи;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lastRenderedPageBreak/>
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 при решении задач на движение двух объектов как в одном, так и в противоположных направлениях;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исследовать всевозможные ситуации при решении задач на движение по реке, рассматривать разные системы отсчёта;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решать разнообразные задачи «на части», 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</w:rPr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</w:rPr>
        <w:t>осознавать и объяснять идентичность задач разных типов, связывающих три величины (на работу, на покупки, на движение); выделять эти величины и отношения между ними, применять их при решении задач, конструировать собственные задачи указанных типов.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</w:rPr>
        <w:t>выделять при решении задач характеристики рассматриваемой в задаче ситуации, отличные от реальных (те, от которых абстрагировались), конструировать новые ситуации с учётом этих характеристик, в частности, при решении задач на концентрации, учитывать плотность вещества;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</w:rPr>
        <w:t>решать и конструировать задачи на основе рассмотрения реальных ситуаций, в которых не требуется точный вычислительный результат;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</w:rPr>
        <w:t>решать задачи на движение по реке, рассматривая разные системы отсчета.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</w:rPr>
        <w:t>Наглядная геометрия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</w:rPr>
        <w:t>Геометрические фигуры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Извлекать, интерпретировать и преобразовывать информацию о геометрических фигурах, представленную на чертежах;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изображать изучаемые фигуры от руки и с помощью компьютерных инструментов.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</w:rPr>
        <w:t>Измерения и вычисления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выполнять измерение длин, расстояний, величин углов, с помощью инструментов для измерений длин и углов;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вычислять площади прямоугольников, квадратов, объёмы прямоугольных параллелепипедов, кубов.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sz w:val="28"/>
          <w:szCs w:val="28"/>
        </w:rPr>
        <w:t>В повседневной жизни и при изучении других предметов: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вычислять расстояния на местности в стандартных ситуациях, площади участков прямоугольной формы, объёмы комнат;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выполнять простейшие построения на местности, необходимые в реальной жизни; 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оценивать размеры реальных объектов окружающего мира.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71B6F">
        <w:rPr>
          <w:rFonts w:ascii="Times New Roman" w:eastAsia="Calibri" w:hAnsi="Times New Roman" w:cs="Times New Roman"/>
          <w:b/>
          <w:bCs/>
          <w:sz w:val="28"/>
          <w:szCs w:val="28"/>
        </w:rPr>
        <w:t>История математики</w:t>
      </w:r>
    </w:p>
    <w:p w:rsidR="00171B6F" w:rsidRPr="00171B6F" w:rsidRDefault="00171B6F" w:rsidP="00171B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71B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Характеризовать вклад выдающихся математиков в развитие математики и иных научных областей.</w:t>
      </w:r>
    </w:p>
    <w:p w:rsidR="00171B6F" w:rsidRPr="00171B6F" w:rsidRDefault="00171B6F" w:rsidP="00171B6F">
      <w:pPr>
        <w:widowControl w:val="0"/>
        <w:tabs>
          <w:tab w:val="left" w:pos="720"/>
        </w:tabs>
        <w:suppressAutoHyphens/>
        <w:jc w:val="center"/>
        <w:rPr>
          <w:rFonts w:ascii="Times New Roman" w:eastAsia="Arial Unicode MS" w:hAnsi="Times New Roman" w:cs="Times New Roman"/>
          <w:b/>
          <w:bCs/>
          <w:iCs/>
          <w:kern w:val="2"/>
          <w:sz w:val="24"/>
          <w:szCs w:val="24"/>
          <w:u w:val="single"/>
          <w:lang w:eastAsia="hi-IN" w:bidi="hi-IN"/>
        </w:rPr>
      </w:pPr>
    </w:p>
    <w:p w:rsidR="00171B6F" w:rsidRPr="00171B6F" w:rsidRDefault="00171B6F" w:rsidP="00171B6F">
      <w:pPr>
        <w:widowControl w:val="0"/>
        <w:tabs>
          <w:tab w:val="left" w:pos="720"/>
        </w:tabs>
        <w:suppressAutoHyphens/>
        <w:jc w:val="center"/>
        <w:rPr>
          <w:rFonts w:ascii="Times New Roman" w:eastAsia="Arial Unicode MS" w:hAnsi="Times New Roman" w:cs="Times New Roman"/>
          <w:b/>
          <w:bCs/>
          <w:iCs/>
          <w:kern w:val="2"/>
          <w:sz w:val="28"/>
          <w:szCs w:val="28"/>
          <w:u w:val="single"/>
          <w:lang w:eastAsia="hi-IN" w:bidi="hi-IN"/>
        </w:rPr>
      </w:pPr>
      <w:proofErr w:type="spellStart"/>
      <w:r w:rsidRPr="00171B6F">
        <w:rPr>
          <w:rFonts w:ascii="Times New Roman" w:eastAsia="Arial Unicode MS" w:hAnsi="Times New Roman" w:cs="Times New Roman"/>
          <w:b/>
          <w:bCs/>
          <w:iCs/>
          <w:kern w:val="2"/>
          <w:sz w:val="28"/>
          <w:szCs w:val="28"/>
          <w:u w:val="single"/>
          <w:lang w:eastAsia="hi-IN" w:bidi="hi-IN"/>
        </w:rPr>
        <w:lastRenderedPageBreak/>
        <w:t>Учебно</w:t>
      </w:r>
      <w:proofErr w:type="spellEnd"/>
      <w:r w:rsidRPr="00171B6F">
        <w:rPr>
          <w:rFonts w:ascii="Times New Roman" w:eastAsia="Arial Unicode MS" w:hAnsi="Times New Roman" w:cs="Times New Roman"/>
          <w:b/>
          <w:bCs/>
          <w:iCs/>
          <w:kern w:val="2"/>
          <w:sz w:val="28"/>
          <w:szCs w:val="28"/>
          <w:u w:val="single"/>
          <w:lang w:eastAsia="hi-IN" w:bidi="hi-IN"/>
        </w:rPr>
        <w:t xml:space="preserve"> - 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"/>
        <w:gridCol w:w="1906"/>
        <w:gridCol w:w="781"/>
        <w:gridCol w:w="2414"/>
        <w:gridCol w:w="3931"/>
      </w:tblGrid>
      <w:tr w:rsidR="00171B6F" w:rsidRPr="00171B6F" w:rsidTr="00C142A0">
        <w:tc>
          <w:tcPr>
            <w:tcW w:w="540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810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82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4202" w:type="dxa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Arial Unicode MS" w:hAnsi="Times New Roman" w:cs="Times New Roman"/>
                <w:b/>
                <w:i/>
                <w:kern w:val="2"/>
                <w:sz w:val="24"/>
                <w:szCs w:val="24"/>
                <w:lang w:eastAsia="hi-IN" w:bidi="hi-IN"/>
              </w:rPr>
              <w:t>Темы и содержания уроков</w:t>
            </w:r>
          </w:p>
        </w:tc>
        <w:tc>
          <w:tcPr>
            <w:tcW w:w="6180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основных видов деятельности обучающихся (на уровне учебных действий)</w:t>
            </w:r>
          </w:p>
        </w:tc>
      </w:tr>
      <w:tr w:rsidR="00171B6F" w:rsidRPr="00171B6F" w:rsidTr="00C142A0">
        <w:tc>
          <w:tcPr>
            <w:tcW w:w="540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Повторение курса математики 5 класса</w:t>
            </w:r>
          </w:p>
        </w:tc>
        <w:tc>
          <w:tcPr>
            <w:tcW w:w="882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3/1</w:t>
            </w:r>
          </w:p>
        </w:tc>
        <w:tc>
          <w:tcPr>
            <w:tcW w:w="4202" w:type="dxa"/>
          </w:tcPr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71B6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Натуральные числа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71B6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Обыкновенные дроби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71B6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Измерение величин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71B6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Смешанные числа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71B6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Делимость натуральных чисел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71B6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Диагностическая контрольная работа</w:t>
            </w:r>
          </w:p>
        </w:tc>
        <w:tc>
          <w:tcPr>
            <w:tcW w:w="6180" w:type="dxa"/>
            <w:shd w:val="clear" w:color="auto" w:fill="auto"/>
          </w:tcPr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Знать</w:t>
            </w: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правила действий с натуральными числами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Уметь</w:t>
            </w: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формулировать законы арифметических действий, записывать их с помощью букв, выполнять основные действия с натуральными числами.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Знать</w:t>
            </w:r>
            <w:r w:rsidRPr="00171B6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>формулы для вычисления площадей прямоугольника и квадрата.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Уметь</w:t>
            </w:r>
            <w:r w:rsidRPr="00171B6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>вычислять объёмы пространственных геометрических фигур; выражать одни единицы измерения длин отрезков через другие; представлять натуральные числа на координатном луче.</w:t>
            </w:r>
          </w:p>
        </w:tc>
      </w:tr>
      <w:tr w:rsidR="00171B6F" w:rsidRPr="00171B6F" w:rsidTr="00C142A0">
        <w:tc>
          <w:tcPr>
            <w:tcW w:w="540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0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Отношения, пропорции, проценты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26/2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2" w:type="dxa"/>
          </w:tcPr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Отношения чисел и величин.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>Масштаб.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Деление числа в данном отношении.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Пропорции.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Прямая и обратная пропорциональность.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Контрольная работа № 1 «Отношения, пропорции».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Понятие о проценте.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Задачи на проценты.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Круговые диаграммы.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Задачи на перебор всех возможных вариантов. 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 2 «Проценты»</w:t>
            </w:r>
          </w:p>
        </w:tc>
        <w:tc>
          <w:tcPr>
            <w:tcW w:w="6180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Формулировать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определения пропорции и основного свойства пропорции.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вид зависимости и в зависимости от этого выбирать соответствующий алгоритм решения задачи; 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приводить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примеры прямо и обратно пропорциональных зависимостей;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масштаб; 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находить 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расстояние на местности с помощью карты; 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подобные фигуры.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Решать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задачи с использованием пропорции.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Анализировать и осмысливать 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 задачи, переформулировать условия,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извлекать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необходимую информацию,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моделировать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условие с помощью схем, рисунков, реальных 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предметов, 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строить 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логическую цепочку рассуждений,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критически оценивать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полученный ответ, 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осуществлять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самоконтроль.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Формулировать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определение процента,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записывать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 </w:t>
            </w: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читать 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проценты.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Обращать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десятичные дроби в проценты и обратно, 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находить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проценты от числа, число по процентам, процентное отношение двух чисел, увеличение и уменьшение числа на данное количество процентов. 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Решать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задачи на проценты.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Читать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 </w:t>
            </w: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строить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круговые диаграммы по известным процентам.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Строить 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логическую цепочку рассуждений, 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критически оценивать 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полученный ответ,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осуществлять 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самоконтроль</w:t>
            </w:r>
          </w:p>
        </w:tc>
      </w:tr>
      <w:tr w:rsidR="00171B6F" w:rsidRPr="00171B6F" w:rsidTr="00C142A0">
        <w:tc>
          <w:tcPr>
            <w:tcW w:w="540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810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Целые числа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35/1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2" w:type="dxa"/>
          </w:tcPr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Отрицательные целые числа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Противоположные числа. Модуль числа Сравнение целых чисел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Сложение целых чисел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Законы сложения целых чисел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Разность целых чисел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Произведение целых чисел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Частное целых чисел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Распределительный закон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Раскрытие скобок и заключение в скобки Действие с суммами </w:t>
            </w: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нескольких слагаемыми Представление целых чисел на координатной оси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Контрольная работа № 3 «Целые числа» 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>Фигуры на плоскости, симметричные относительно точки</w:t>
            </w:r>
          </w:p>
        </w:tc>
        <w:tc>
          <w:tcPr>
            <w:tcW w:w="6180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Формулировать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определения отрицательного числа, противоположного числа </w:t>
            </w:r>
            <w:proofErr w:type="gramStart"/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данному</w:t>
            </w:r>
            <w:proofErr w:type="gramEnd"/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целого числа, модуля, правила сравнения чисел. 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Понимать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изменение величин на положительное и отрицательное число.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Изображать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положительные и отрицательные числа </w:t>
            </w:r>
            <w:proofErr w:type="gramStart"/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числовой прямой,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находить 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число противоположное </w:t>
            </w:r>
            <w:proofErr w:type="gramStart"/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данному</w:t>
            </w:r>
            <w:proofErr w:type="gramEnd"/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модуль числа. 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Сравнивать 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числа, 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находить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изменение числа.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Выполнять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вычисления целых чисел.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Использовать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математические законы для рационального пути решения.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Анализировать и осмысливать 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 задачи, переформулировать условия,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извлекать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необходимую информацию,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моделировать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условие с помощью схем, рисунков, реальных предметов, 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строить 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логическую цепочку рассуждений,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критически оценивать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полученный ответ, 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осуществлять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самоконтроль.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1B6F" w:rsidRPr="00171B6F" w:rsidTr="00C142A0">
        <w:tc>
          <w:tcPr>
            <w:tcW w:w="540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810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Рациональные числа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43/2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2" w:type="dxa"/>
          </w:tcPr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Отрицательные дроби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Рациональные числа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Сравнение рациональных чисел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Сложение и вычитание дробей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Умножение и деление дробей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Законы сложения и умножения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Контрольная работа № 4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Смешанные дроби произвольного знака Изображение рациональных чисел на координатной оси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Уравнения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задач с помощью уравнений 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Контрольная работа № 5 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Буквенные выражения 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>Фигуры на плоскости, симметричные относительно прямой</w:t>
            </w:r>
          </w:p>
        </w:tc>
        <w:tc>
          <w:tcPr>
            <w:tcW w:w="6180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Формулировать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определения рационального числа, модуля числа.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Сравнивать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рациональные числа.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Выполнять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вычисления рациональных чисел. 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Использовать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математические законы для рационального пути решения.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Строить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координатную ось, точки в координатной оси с заданной координатой 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Формулировать правило нахождения длины отрезка </w:t>
            </w:r>
            <w:proofErr w:type="gramStart"/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gramEnd"/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координатной прямой.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самостоятельно контролировать </w:t>
            </w: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своё время и управлять им, 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>учитывать разные мнения и интересы и обосновывать собственную позицию.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Строить 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логическую цепочку рассуждений, 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критически оценивать 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полученный ответ, 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осуществлять 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самоконтроль.</w:t>
            </w:r>
          </w:p>
        </w:tc>
      </w:tr>
      <w:tr w:rsidR="00171B6F" w:rsidRPr="00171B6F" w:rsidTr="00C142A0">
        <w:tc>
          <w:tcPr>
            <w:tcW w:w="540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810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Десятичные  дроби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37/2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2" w:type="dxa"/>
          </w:tcPr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Понятие положительной десятичной дроби Сравнение положительных десятичных дробей.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Сложение и вычитание положительных десятичных дробей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Перенос запятой в положительной десятичной дроби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Умножение положительных десятичных дробей 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>Деление положительных десятичных дробей</w:t>
            </w:r>
            <w:proofErr w:type="gramStart"/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Контрольная работа № 6.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Десятичные дроби и проценты.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>Сложные задачи на проценты.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Десятичные дроби любого знака.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Приближение десятичных дробей.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Приближение суммы, разности, произведения и частного двух чисел.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Контрольная работа № 7.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Вычисления с помощью калькулятора. Процентные расчёты </w:t>
            </w: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 помощью калькулятора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>Фигуры в пространстве, симметричные относительно плоскости</w:t>
            </w:r>
          </w:p>
        </w:tc>
        <w:tc>
          <w:tcPr>
            <w:tcW w:w="6180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Анализировать и осмысливать 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 задачи, переформулировать условия,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извлекать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необходимую информацию,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моделировать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условие с помощью схем, рисунков, реальных предметов, 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строить 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логическую цепочку рассуждений,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критически оценивать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полученный ответ, </w:t>
            </w: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осуществлять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самоконтроль.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Читать и записывать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десятичные дроби, сравнивать, округлять их.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Формулировать, записывать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правила действий с десятичными дробями.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Выполнять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вычисления с десятичными дробями.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Выражать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одни единицы измерения длин через другие. 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Находить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приближения десятичных дробей с недостатком и с избытком. 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Решать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уравнения и задачи с десятичными дробями.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1B6F" w:rsidRPr="00171B6F" w:rsidTr="00C142A0">
        <w:tc>
          <w:tcPr>
            <w:tcW w:w="540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810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Обыкновенные и десятичные дроби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23/1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2" w:type="dxa"/>
          </w:tcPr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Разложение положительной обыкновенной дроби с конечную десятичную дробь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Периодические десятичные дроби Периодичность десятичного разложения обыкновенной дроби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Непериодические десятичные дроби Действительные числа 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Длина отрезка.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>Длина окружности. Площадь круга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Координатная ось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Декартова система координат на плоскости Столбчатые диаграммы и графики 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Контрольная работа № 8  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>Задачи на составление и разрезание фигур.</w:t>
            </w:r>
          </w:p>
        </w:tc>
        <w:tc>
          <w:tcPr>
            <w:tcW w:w="6180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Выполнять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преобразования обыкновенных дробей </w:t>
            </w:r>
            <w:proofErr w:type="gramStart"/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десятичные.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Формулировать какие дроби не разлагаются в конечную десятичную дробь, какие называются бесконечными периодическими десятичными дробями, 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>делать умозаключения  и выводы на основе аргументации.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Иметь представление о длине окружности и площади круга, 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понимать, что длина окружности прямо пропорциональна длине ее диаметра, 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>записывать формулы,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Формулировать определение системы координат, начала координат, координатной плоскости, названия координат точки, координатных прямых, 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строить координатную плоскость, 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 координаты точек на плоскости, отмечать точку по заданным координатам.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Различать столбчатые и круговые диаграммы. 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Формулировать, что называют графиком и для чего используют графики, 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строить столбчатые диаграммы по условию текстовой задачи, 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определять по графику значение одной величины по заданному значению другой, 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Calibri" w:hAnsi="Times New Roman" w:cs="Times New Roman"/>
                <w:sz w:val="24"/>
                <w:szCs w:val="24"/>
              </w:rPr>
              <w:t>анализировать изменение одной величины в зависимости от другой.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Строить 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логическую цепочку рассуждений, </w:t>
            </w:r>
          </w:p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критически оценивать 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полученный ответ, </w:t>
            </w:r>
          </w:p>
          <w:p w:rsidR="00171B6F" w:rsidRPr="00171B6F" w:rsidRDefault="00171B6F" w:rsidP="00171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осуществлять 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самоконтроль.</w:t>
            </w:r>
          </w:p>
        </w:tc>
      </w:tr>
      <w:tr w:rsidR="00171B6F" w:rsidRPr="00171B6F" w:rsidTr="00C142A0">
        <w:tc>
          <w:tcPr>
            <w:tcW w:w="540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3810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B6F">
              <w:rPr>
                <w:rFonts w:ascii="Times New Roman" w:eastAsia="Tahoma" w:hAnsi="Times New Roman" w:cs="Tahoma"/>
                <w:b/>
                <w:sz w:val="24"/>
                <w:szCs w:val="24"/>
                <w:shd w:val="clear" w:color="auto" w:fill="FFFFFF"/>
              </w:rPr>
              <w:t>Повторение</w:t>
            </w:r>
          </w:p>
        </w:tc>
        <w:tc>
          <w:tcPr>
            <w:tcW w:w="882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11/1</w:t>
            </w:r>
          </w:p>
        </w:tc>
        <w:tc>
          <w:tcPr>
            <w:tcW w:w="4202" w:type="dxa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80" w:type="dxa"/>
            <w:shd w:val="clear" w:color="auto" w:fill="auto"/>
          </w:tcPr>
          <w:p w:rsidR="00171B6F" w:rsidRPr="00171B6F" w:rsidRDefault="00171B6F" w:rsidP="00171B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Демонстрация </w:t>
            </w:r>
            <w:r w:rsidRPr="00171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основных видов деятельности школьниками.</w:t>
            </w:r>
          </w:p>
        </w:tc>
      </w:tr>
    </w:tbl>
    <w:p w:rsidR="00171B6F" w:rsidRPr="00171B6F" w:rsidRDefault="00171B6F" w:rsidP="00171B6F">
      <w:pPr>
        <w:widowControl w:val="0"/>
        <w:tabs>
          <w:tab w:val="left" w:pos="1080"/>
        </w:tabs>
        <w:suppressAutoHyphens/>
        <w:spacing w:after="0" w:line="240" w:lineRule="auto"/>
        <w:jc w:val="center"/>
        <w:rPr>
          <w:rFonts w:ascii="Times New Roman" w:eastAsia="Arial Unicode MS" w:hAnsi="Times New Roman" w:cs="Mangal"/>
          <w:b/>
          <w:bCs/>
          <w:kern w:val="2"/>
          <w:sz w:val="24"/>
          <w:szCs w:val="24"/>
          <w:u w:val="single"/>
          <w:lang w:eastAsia="hi-IN" w:bidi="hi-IN"/>
        </w:rPr>
      </w:pPr>
    </w:p>
    <w:p w:rsidR="00171B6F" w:rsidRPr="00171B6F" w:rsidRDefault="00171B6F" w:rsidP="00171B6F">
      <w:pPr>
        <w:widowControl w:val="0"/>
        <w:tabs>
          <w:tab w:val="left" w:pos="1080"/>
        </w:tabs>
        <w:suppressAutoHyphens/>
        <w:spacing w:after="0" w:line="240" w:lineRule="auto"/>
        <w:jc w:val="center"/>
        <w:rPr>
          <w:rFonts w:ascii="Times New Roman" w:eastAsia="Arial Unicode MS" w:hAnsi="Times New Roman" w:cs="Mangal"/>
          <w:b/>
          <w:bCs/>
          <w:kern w:val="2"/>
          <w:sz w:val="24"/>
          <w:szCs w:val="24"/>
          <w:u w:val="single"/>
          <w:lang w:eastAsia="hi-IN" w:bidi="hi-IN"/>
        </w:rPr>
      </w:pPr>
    </w:p>
    <w:p w:rsidR="00171B6F" w:rsidRPr="00171B6F" w:rsidRDefault="00171B6F" w:rsidP="00171B6F">
      <w:pPr>
        <w:widowControl w:val="0"/>
        <w:tabs>
          <w:tab w:val="left" w:pos="1080"/>
        </w:tabs>
        <w:suppressAutoHyphens/>
        <w:spacing w:after="0" w:line="240" w:lineRule="auto"/>
        <w:jc w:val="center"/>
        <w:rPr>
          <w:rFonts w:ascii="Times New Roman" w:eastAsia="Arial Unicode MS" w:hAnsi="Times New Roman" w:cs="Mangal"/>
          <w:b/>
          <w:bCs/>
          <w:kern w:val="2"/>
          <w:sz w:val="28"/>
          <w:szCs w:val="28"/>
          <w:u w:val="single"/>
          <w:lang w:eastAsia="hi-IN" w:bidi="hi-IN"/>
        </w:rPr>
      </w:pPr>
      <w:r w:rsidRPr="00171B6F">
        <w:rPr>
          <w:rFonts w:ascii="Times New Roman" w:eastAsia="Arial Unicode MS" w:hAnsi="Times New Roman" w:cs="Mangal"/>
          <w:b/>
          <w:bCs/>
          <w:kern w:val="2"/>
          <w:sz w:val="28"/>
          <w:szCs w:val="28"/>
          <w:u w:val="single"/>
          <w:lang w:eastAsia="hi-IN" w:bidi="hi-IN"/>
        </w:rPr>
        <w:t>Учебно-методическое и материально-техническое обеспечение образовательного процесса</w:t>
      </w:r>
    </w:p>
    <w:p w:rsidR="00171B6F" w:rsidRPr="00171B6F" w:rsidRDefault="00171B6F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>1.​ Федеральный государственный образовательный стандарт основного общего образования.</w:t>
      </w:r>
    </w:p>
    <w:p w:rsidR="00171B6F" w:rsidRPr="00171B6F" w:rsidRDefault="00171B6F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>2.​ Примерные программы по учебным предметам. Математика 5-9 классы (стандарты второго поколения).</w:t>
      </w:r>
    </w:p>
    <w:p w:rsidR="00171B6F" w:rsidRPr="00171B6F" w:rsidRDefault="00171B6F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3.​ Козлова С.А., Рубин А.Г. Математика. 6 класс: учебник в 2 частях - М: </w:t>
      </w:r>
      <w:proofErr w:type="spellStart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>Баласс</w:t>
      </w:r>
      <w:proofErr w:type="spellEnd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>, 2013 (Образовательная система «Школа 2100»).</w:t>
      </w:r>
    </w:p>
    <w:p w:rsidR="00171B6F" w:rsidRPr="00171B6F" w:rsidRDefault="00171B6F" w:rsidP="00171B6F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171B6F" w:rsidRPr="00171B6F" w:rsidRDefault="00171B6F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71B6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Пособия для учителя:</w:t>
      </w:r>
    </w:p>
    <w:p w:rsidR="00171B6F" w:rsidRPr="00171B6F" w:rsidRDefault="00171B6F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>4.​ </w:t>
      </w:r>
      <w:proofErr w:type="spellStart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>Кубышева</w:t>
      </w:r>
      <w:proofErr w:type="spellEnd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М.А. Самостоятельные и контрольные работы по курсу математики для 5–6 классов. – М.: УМЦ «Школа 2000...», 2003.</w:t>
      </w:r>
    </w:p>
    <w:p w:rsidR="00171B6F" w:rsidRPr="00171B6F" w:rsidRDefault="00171B6F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>5.​ </w:t>
      </w:r>
      <w:proofErr w:type="spellStart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>Петерсон</w:t>
      </w:r>
      <w:proofErr w:type="spellEnd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Л.Г., </w:t>
      </w:r>
      <w:proofErr w:type="spellStart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>Липатникова</w:t>
      </w:r>
      <w:proofErr w:type="spellEnd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И.Г. Устные упражнения, 6 класс. Методическое пособие. – М., УМЦ «Школа 2000...», 2008.</w:t>
      </w:r>
    </w:p>
    <w:p w:rsidR="00171B6F" w:rsidRPr="00171B6F" w:rsidRDefault="00171B6F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>6.​ </w:t>
      </w:r>
      <w:proofErr w:type="spellStart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>Кубышева</w:t>
      </w:r>
      <w:proofErr w:type="spellEnd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М.А. Типология уроков в дидактической системе </w:t>
      </w:r>
      <w:proofErr w:type="spellStart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метода. Научно-методическое пособие. – М.: УМЦ «Школа 2000...», 2002.</w:t>
      </w:r>
    </w:p>
    <w:p w:rsidR="00171B6F" w:rsidRPr="00171B6F" w:rsidRDefault="00171B6F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>7.​ </w:t>
      </w:r>
      <w:proofErr w:type="spellStart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>Петерсон</w:t>
      </w:r>
      <w:proofErr w:type="spellEnd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Л.Г., </w:t>
      </w:r>
      <w:proofErr w:type="spellStart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>Кубышева</w:t>
      </w:r>
      <w:proofErr w:type="spellEnd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М.А., Кудряшова Т.Г. Требования к составлению плана урока по дидактической системе </w:t>
      </w:r>
      <w:proofErr w:type="spellStart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метода. Методическое пособие. – М.: УМЦ «Школа 2000...», 2005.</w:t>
      </w:r>
    </w:p>
    <w:p w:rsidR="00171B6F" w:rsidRPr="00171B6F" w:rsidRDefault="00171B6F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71B6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Пособия для учеников:</w:t>
      </w:r>
    </w:p>
    <w:p w:rsidR="00171B6F" w:rsidRPr="00171B6F" w:rsidRDefault="00171B6F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>8 .Перельман Я. И. Живая математика,- М.,: АСТ, 2009 г.</w:t>
      </w:r>
    </w:p>
    <w:p w:rsidR="00171B6F" w:rsidRPr="00171B6F" w:rsidRDefault="00171B6F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9. </w:t>
      </w:r>
      <w:proofErr w:type="spellStart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>Мостеллер</w:t>
      </w:r>
      <w:proofErr w:type="spellEnd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Ф. 50 занимательных вероятностных задач с решениями,- М.,: Наука, 1975 г.</w:t>
      </w:r>
    </w:p>
    <w:p w:rsidR="00171B6F" w:rsidRPr="00171B6F" w:rsidRDefault="00171B6F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>10. </w:t>
      </w:r>
      <w:proofErr w:type="spellStart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>Депман</w:t>
      </w:r>
      <w:proofErr w:type="spellEnd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И.Я., </w:t>
      </w:r>
      <w:proofErr w:type="spellStart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>Виленкин</w:t>
      </w:r>
      <w:proofErr w:type="spellEnd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Н.Я. За страницами учебника математики: Пособие для учащихся 5 – 6 классов сред</w:t>
      </w:r>
      <w:proofErr w:type="gramStart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proofErr w:type="gramEnd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>ш</w:t>
      </w:r>
      <w:proofErr w:type="gramEnd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>кол. – М.: «Просвещение», 2004 г.</w:t>
      </w:r>
    </w:p>
    <w:p w:rsidR="00171B6F" w:rsidRPr="00171B6F" w:rsidRDefault="00171B6F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11. Перельман Я. И. Занимательная арифметика, — М.: </w:t>
      </w:r>
      <w:proofErr w:type="spellStart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>Центрполиграф</w:t>
      </w:r>
      <w:proofErr w:type="spellEnd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> , 2010.</w:t>
      </w:r>
    </w:p>
    <w:p w:rsidR="00171B6F" w:rsidRPr="00171B6F" w:rsidRDefault="00171B6F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71B6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Интернет-ресурсы:</w:t>
      </w:r>
    </w:p>
    <w:p w:rsidR="00171B6F" w:rsidRPr="00171B6F" w:rsidRDefault="00383EA8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hyperlink r:id="rId12" w:tgtFrame="_blank" w:history="1">
        <w:r w:rsidR="00171B6F" w:rsidRPr="00171B6F">
          <w:rPr>
            <w:rFonts w:ascii="Times New Roman" w:eastAsia="Calibri" w:hAnsi="Times New Roman" w:cs="Times New Roman"/>
            <w:b/>
            <w:bCs/>
            <w:color w:val="1F497D"/>
            <w:sz w:val="24"/>
            <w:szCs w:val="24"/>
            <w:u w:val="single"/>
            <w:lang w:eastAsia="ru-RU"/>
          </w:rPr>
          <w:t>www.sch2000.ru</w:t>
        </w:r>
      </w:hyperlink>
    </w:p>
    <w:p w:rsidR="00171B6F" w:rsidRPr="00171B6F" w:rsidRDefault="00383EA8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hyperlink r:id="rId13" w:tgtFrame="_blank" w:history="1">
        <w:r w:rsidR="00171B6F" w:rsidRPr="00171B6F">
          <w:rPr>
            <w:rFonts w:ascii="Times New Roman" w:eastAsia="Calibri" w:hAnsi="Times New Roman" w:cs="Times New Roman"/>
            <w:b/>
            <w:bCs/>
            <w:color w:val="1F497D"/>
            <w:sz w:val="24"/>
            <w:szCs w:val="24"/>
            <w:u w:val="single"/>
            <w:lang w:eastAsia="ru-RU"/>
          </w:rPr>
          <w:t>www.ege.moipkro.ru</w:t>
        </w:r>
      </w:hyperlink>
    </w:p>
    <w:p w:rsidR="00171B6F" w:rsidRPr="00171B6F" w:rsidRDefault="00383EA8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hyperlink r:id="rId14" w:tgtFrame="_blank" w:history="1">
        <w:r w:rsidR="00171B6F" w:rsidRPr="00171B6F">
          <w:rPr>
            <w:rFonts w:ascii="Times New Roman" w:eastAsia="Calibri" w:hAnsi="Times New Roman" w:cs="Times New Roman"/>
            <w:b/>
            <w:bCs/>
            <w:color w:val="1F497D"/>
            <w:sz w:val="24"/>
            <w:szCs w:val="24"/>
            <w:u w:val="single"/>
            <w:lang w:eastAsia="ru-RU"/>
          </w:rPr>
          <w:t>www.fipi.ru</w:t>
        </w:r>
      </w:hyperlink>
    </w:p>
    <w:p w:rsidR="00171B6F" w:rsidRPr="00171B6F" w:rsidRDefault="00383EA8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hyperlink r:id="rId15" w:tgtFrame="_blank" w:history="1">
        <w:r w:rsidR="00171B6F" w:rsidRPr="00171B6F">
          <w:rPr>
            <w:rFonts w:ascii="Times New Roman" w:eastAsia="Calibri" w:hAnsi="Times New Roman" w:cs="Times New Roman"/>
            <w:b/>
            <w:bCs/>
            <w:color w:val="1F497D"/>
            <w:sz w:val="24"/>
            <w:szCs w:val="24"/>
            <w:u w:val="single"/>
            <w:lang w:eastAsia="ru-RU"/>
          </w:rPr>
          <w:t>www.mioo.ru</w:t>
        </w:r>
      </w:hyperlink>
    </w:p>
    <w:p w:rsidR="00171B6F" w:rsidRPr="00171B6F" w:rsidRDefault="00383EA8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hyperlink r:id="rId16" w:tgtFrame="_blank" w:history="1">
        <w:r w:rsidR="00171B6F" w:rsidRPr="00171B6F">
          <w:rPr>
            <w:rFonts w:ascii="Times New Roman" w:eastAsia="Calibri" w:hAnsi="Times New Roman" w:cs="Times New Roman"/>
            <w:b/>
            <w:bCs/>
            <w:color w:val="1F497D"/>
            <w:sz w:val="24"/>
            <w:szCs w:val="24"/>
            <w:u w:val="single"/>
            <w:lang w:eastAsia="ru-RU"/>
          </w:rPr>
          <w:t>www.1september.ru</w:t>
        </w:r>
      </w:hyperlink>
    </w:p>
    <w:p w:rsidR="00171B6F" w:rsidRPr="00171B6F" w:rsidRDefault="00383EA8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hyperlink r:id="rId17" w:tgtFrame="_blank" w:history="1">
        <w:r w:rsidR="00171B6F" w:rsidRPr="00171B6F">
          <w:rPr>
            <w:rFonts w:ascii="Times New Roman" w:eastAsia="Calibri" w:hAnsi="Times New Roman" w:cs="Times New Roman"/>
            <w:b/>
            <w:bCs/>
            <w:color w:val="1F497D"/>
            <w:sz w:val="24"/>
            <w:szCs w:val="24"/>
            <w:u w:val="single"/>
            <w:lang w:eastAsia="ru-RU"/>
          </w:rPr>
          <w:t>www.math.ru</w:t>
        </w:r>
      </w:hyperlink>
    </w:p>
    <w:p w:rsidR="00171B6F" w:rsidRPr="00171B6F" w:rsidRDefault="00383EA8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hyperlink r:id="rId18" w:tgtFrame="_blank" w:history="1">
        <w:r w:rsidR="00171B6F" w:rsidRPr="00171B6F">
          <w:rPr>
            <w:rFonts w:ascii="Times New Roman" w:eastAsia="Calibri" w:hAnsi="Times New Roman" w:cs="Times New Roman"/>
            <w:b/>
            <w:bCs/>
            <w:color w:val="1F497D"/>
            <w:sz w:val="24"/>
            <w:szCs w:val="24"/>
            <w:u w:val="single"/>
            <w:lang w:eastAsia="ru-RU"/>
          </w:rPr>
          <w:t>www.allmath.ru</w:t>
        </w:r>
      </w:hyperlink>
    </w:p>
    <w:p w:rsidR="00171B6F" w:rsidRPr="00171B6F" w:rsidRDefault="00383EA8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hyperlink r:id="rId19" w:tgtFrame="_blank" w:history="1">
        <w:r w:rsidR="00171B6F" w:rsidRPr="00171B6F">
          <w:rPr>
            <w:rFonts w:ascii="Times New Roman" w:eastAsia="Calibri" w:hAnsi="Times New Roman" w:cs="Times New Roman"/>
            <w:b/>
            <w:bCs/>
            <w:color w:val="1F497D"/>
            <w:sz w:val="24"/>
            <w:szCs w:val="24"/>
            <w:u w:val="single"/>
            <w:lang w:eastAsia="ru-RU"/>
          </w:rPr>
          <w:t>www.uztest.ru</w:t>
        </w:r>
      </w:hyperlink>
    </w:p>
    <w:p w:rsidR="00171B6F" w:rsidRPr="00171B6F" w:rsidRDefault="00383EA8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hyperlink r:id="rId20" w:tgtFrame="_blank" w:history="1">
        <w:r w:rsidR="00171B6F" w:rsidRPr="00171B6F">
          <w:rPr>
            <w:rFonts w:ascii="Times New Roman" w:eastAsia="Calibri" w:hAnsi="Times New Roman" w:cs="Times New Roman"/>
            <w:b/>
            <w:bCs/>
            <w:color w:val="1F497D"/>
            <w:sz w:val="24"/>
            <w:szCs w:val="24"/>
            <w:u w:val="single"/>
            <w:lang w:eastAsia="ru-RU"/>
          </w:rPr>
          <w:t>http://schools.techno.ru/tech/index.html</w:t>
        </w:r>
      </w:hyperlink>
    </w:p>
    <w:p w:rsidR="00171B6F" w:rsidRPr="00171B6F" w:rsidRDefault="00383EA8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hyperlink r:id="rId21" w:tgtFrame="_blank" w:history="1">
        <w:r w:rsidR="00171B6F" w:rsidRPr="00171B6F">
          <w:rPr>
            <w:rFonts w:ascii="Times New Roman" w:eastAsia="Calibri" w:hAnsi="Times New Roman" w:cs="Times New Roman"/>
            <w:b/>
            <w:bCs/>
            <w:color w:val="1F497D"/>
            <w:sz w:val="24"/>
            <w:szCs w:val="24"/>
            <w:u w:val="single"/>
            <w:lang w:eastAsia="ru-RU"/>
          </w:rPr>
          <w:t>http://www.catalog.alledu.ru/predmet/math/more2.html</w:t>
        </w:r>
      </w:hyperlink>
    </w:p>
    <w:p w:rsidR="00171B6F" w:rsidRPr="00171B6F" w:rsidRDefault="00383EA8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hyperlink r:id="rId22" w:tgtFrame="_blank" w:history="1">
        <w:r w:rsidR="00171B6F" w:rsidRPr="00171B6F">
          <w:rPr>
            <w:rFonts w:ascii="Times New Roman" w:eastAsia="Calibri" w:hAnsi="Times New Roman" w:cs="Times New Roman"/>
            <w:b/>
            <w:bCs/>
            <w:color w:val="1F497D"/>
            <w:sz w:val="24"/>
            <w:szCs w:val="24"/>
            <w:u w:val="single"/>
            <w:lang w:eastAsia="ru-RU"/>
          </w:rPr>
          <w:t>http://shade.lcm.msu.ru:8080/index.jsp</w:t>
        </w:r>
      </w:hyperlink>
    </w:p>
    <w:p w:rsidR="00171B6F" w:rsidRPr="00171B6F" w:rsidRDefault="00383EA8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hyperlink r:id="rId23" w:tgtFrame="_blank" w:history="1">
        <w:r w:rsidR="00171B6F" w:rsidRPr="00171B6F">
          <w:rPr>
            <w:rFonts w:ascii="Times New Roman" w:eastAsia="Calibri" w:hAnsi="Times New Roman" w:cs="Times New Roman"/>
            <w:b/>
            <w:bCs/>
            <w:color w:val="1F497D"/>
            <w:sz w:val="24"/>
            <w:szCs w:val="24"/>
            <w:u w:val="single"/>
            <w:lang w:eastAsia="ru-RU"/>
          </w:rPr>
          <w:t>http://wwwexponenta.ru/</w:t>
        </w:r>
      </w:hyperlink>
    </w:p>
    <w:p w:rsidR="00171B6F" w:rsidRPr="00171B6F" w:rsidRDefault="00383EA8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hyperlink r:id="rId24" w:tgtFrame="_blank" w:history="1">
        <w:r w:rsidR="00171B6F" w:rsidRPr="00171B6F">
          <w:rPr>
            <w:rFonts w:ascii="Times New Roman" w:eastAsia="Calibri" w:hAnsi="Times New Roman" w:cs="Times New Roman"/>
            <w:b/>
            <w:bCs/>
            <w:color w:val="1F497D"/>
            <w:sz w:val="24"/>
            <w:szCs w:val="24"/>
            <w:u w:val="single"/>
            <w:lang w:eastAsia="ru-RU"/>
          </w:rPr>
          <w:t>http://comp-science.narod.ru/</w:t>
        </w:r>
      </w:hyperlink>
    </w:p>
    <w:p w:rsidR="00171B6F" w:rsidRPr="00171B6F" w:rsidRDefault="00383EA8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hyperlink r:id="rId25" w:tgtFrame="_blank" w:history="1">
        <w:r w:rsidR="00171B6F" w:rsidRPr="00171B6F">
          <w:rPr>
            <w:rFonts w:ascii="Times New Roman" w:eastAsia="Calibri" w:hAnsi="Times New Roman" w:cs="Times New Roman"/>
            <w:b/>
            <w:bCs/>
            <w:color w:val="1F497D"/>
            <w:sz w:val="24"/>
            <w:szCs w:val="24"/>
            <w:u w:val="single"/>
            <w:lang w:eastAsia="ru-RU"/>
          </w:rPr>
          <w:t>http://methmath.chat.ru/index.html</w:t>
        </w:r>
      </w:hyperlink>
    </w:p>
    <w:p w:rsidR="00171B6F" w:rsidRPr="00171B6F" w:rsidRDefault="00383EA8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hyperlink r:id="rId26" w:tgtFrame="_blank" w:history="1">
        <w:r w:rsidR="00171B6F" w:rsidRPr="00171B6F">
          <w:rPr>
            <w:rFonts w:ascii="Times New Roman" w:eastAsia="Calibri" w:hAnsi="Times New Roman" w:cs="Times New Roman"/>
            <w:b/>
            <w:bCs/>
            <w:color w:val="1F497D"/>
            <w:sz w:val="24"/>
            <w:szCs w:val="24"/>
            <w:u w:val="single"/>
            <w:lang w:eastAsia="ru-RU"/>
          </w:rPr>
          <w:t>http://www.mathnet.spb.ru/</w:t>
        </w:r>
      </w:hyperlink>
    </w:p>
    <w:p w:rsidR="00171B6F" w:rsidRPr="00171B6F" w:rsidRDefault="00383EA8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hyperlink r:id="rId27" w:tgtFrame="_blank" w:history="1">
        <w:r w:rsidR="00171B6F" w:rsidRPr="00171B6F">
          <w:rPr>
            <w:rFonts w:ascii="Times New Roman" w:eastAsia="Calibri" w:hAnsi="Times New Roman" w:cs="Times New Roman"/>
            <w:b/>
            <w:bCs/>
            <w:color w:val="1F497D"/>
            <w:sz w:val="24"/>
            <w:szCs w:val="24"/>
            <w:u w:val="single"/>
            <w:lang w:eastAsia="ru-RU"/>
          </w:rPr>
          <w:t>http://vip.km.ru/vschool/demo/education.asp?subj=292</w:t>
        </w:r>
      </w:hyperlink>
    </w:p>
    <w:p w:rsidR="00171B6F" w:rsidRPr="00171B6F" w:rsidRDefault="00383EA8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hyperlink r:id="rId28" w:tgtFrame="_blank" w:history="1">
        <w:r w:rsidR="00171B6F" w:rsidRPr="00171B6F">
          <w:rPr>
            <w:rFonts w:ascii="Times New Roman" w:eastAsia="Calibri" w:hAnsi="Times New Roman" w:cs="Times New Roman"/>
            <w:b/>
            <w:bCs/>
            <w:color w:val="1F497D"/>
            <w:sz w:val="24"/>
            <w:szCs w:val="24"/>
            <w:u w:val="single"/>
            <w:lang w:eastAsia="ru-RU"/>
          </w:rPr>
          <w:t>http://som.fio.ru/subject.asp?id=10000191</w:t>
        </w:r>
      </w:hyperlink>
    </w:p>
    <w:p w:rsidR="00171B6F" w:rsidRPr="00171B6F" w:rsidRDefault="00383EA8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>
        <w:fldChar w:fldCharType="begin"/>
      </w:r>
      <w:r w:rsidRPr="00220329">
        <w:rPr>
          <w:lang w:val="en-US"/>
        </w:rPr>
        <w:instrText xml:space="preserve"> HYPERLINK "https://docviewer.yandex.ru/r.xml?sk=984f7ea16b48fe33b7cc1f3fa807c37b&amp;url=http%3A%2F%2Feducation.bigli.ru" \t "_blank" </w:instrText>
      </w:r>
      <w:r>
        <w:fldChar w:fldCharType="separate"/>
      </w:r>
      <w:r w:rsidR="00171B6F" w:rsidRPr="00171B6F">
        <w:rPr>
          <w:rFonts w:ascii="Times New Roman" w:eastAsia="Calibri" w:hAnsi="Times New Roman" w:cs="Times New Roman"/>
          <w:b/>
          <w:bCs/>
          <w:color w:val="1F497D"/>
          <w:sz w:val="24"/>
          <w:szCs w:val="24"/>
          <w:u w:val="single"/>
          <w:lang w:val="en-US" w:eastAsia="ru-RU"/>
        </w:rPr>
        <w:t>http://education.bigli.ru</w:t>
      </w:r>
      <w:r>
        <w:rPr>
          <w:rFonts w:ascii="Times New Roman" w:eastAsia="Calibri" w:hAnsi="Times New Roman" w:cs="Times New Roman"/>
          <w:b/>
          <w:bCs/>
          <w:color w:val="1F497D"/>
          <w:sz w:val="24"/>
          <w:szCs w:val="24"/>
          <w:u w:val="single"/>
          <w:lang w:val="en-US" w:eastAsia="ru-RU"/>
        </w:rPr>
        <w:fldChar w:fldCharType="end"/>
      </w:r>
    </w:p>
    <w:p w:rsidR="00171B6F" w:rsidRPr="00171B6F" w:rsidRDefault="00383EA8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hyperlink r:id="rId29" w:tgtFrame="_blank" w:history="1">
        <w:r w:rsidR="00171B6F" w:rsidRPr="00171B6F">
          <w:rPr>
            <w:rFonts w:ascii="Times New Roman" w:eastAsia="Calibri" w:hAnsi="Times New Roman" w:cs="Times New Roman"/>
            <w:b/>
            <w:bCs/>
            <w:color w:val="1F497D"/>
            <w:sz w:val="24"/>
            <w:szCs w:val="24"/>
            <w:u w:val="single"/>
            <w:lang w:val="en-US" w:eastAsia="ru-RU"/>
          </w:rPr>
          <w:t>http://informatika.moipkro.ru/intel/int mat.shtml</w:t>
        </w:r>
      </w:hyperlink>
    </w:p>
    <w:p w:rsidR="00171B6F" w:rsidRPr="00171B6F" w:rsidRDefault="00383EA8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hyperlink r:id="rId30" w:tgtFrame="_blank" w:history="1">
        <w:r w:rsidR="00171B6F" w:rsidRPr="00171B6F">
          <w:rPr>
            <w:rFonts w:ascii="Times New Roman" w:eastAsia="Calibri" w:hAnsi="Times New Roman" w:cs="Times New Roman"/>
            <w:b/>
            <w:bCs/>
            <w:color w:val="1F497D"/>
            <w:sz w:val="24"/>
            <w:szCs w:val="24"/>
            <w:u w:val="single"/>
            <w:lang w:val="en-US" w:eastAsia="ru-RU"/>
          </w:rPr>
          <w:t>http://schools.techno.ru/tech/index.html</w:t>
        </w:r>
      </w:hyperlink>
    </w:p>
    <w:p w:rsidR="00171B6F" w:rsidRPr="00171B6F" w:rsidRDefault="00383EA8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hyperlink r:id="rId31" w:tgtFrame="_blank" w:history="1">
        <w:r w:rsidR="00171B6F" w:rsidRPr="00171B6F">
          <w:rPr>
            <w:rFonts w:ascii="Times New Roman" w:eastAsia="Calibri" w:hAnsi="Times New Roman" w:cs="Times New Roman"/>
            <w:b/>
            <w:bCs/>
            <w:color w:val="1F497D"/>
            <w:sz w:val="24"/>
            <w:szCs w:val="24"/>
            <w:u w:val="single"/>
            <w:lang w:eastAsia="ru-RU"/>
          </w:rPr>
          <w:t>http://195.19.32.10/physmath/index.htm</w:t>
        </w:r>
      </w:hyperlink>
    </w:p>
    <w:p w:rsidR="00171B6F" w:rsidRPr="00171B6F" w:rsidRDefault="00171B6F" w:rsidP="00171B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>Единая</w:t>
      </w:r>
      <w:proofErr w:type="gramEnd"/>
      <w:r w:rsidRPr="00171B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коллекции цифровых образовательных ресурсов</w:t>
      </w:r>
      <w:r w:rsidRPr="00171B6F">
        <w:rPr>
          <w:rFonts w:ascii="Times New Roman" w:eastAsia="Calibri" w:hAnsi="Times New Roman" w:cs="Times New Roman"/>
          <w:b/>
          <w:bCs/>
          <w:color w:val="1F497D"/>
          <w:sz w:val="24"/>
          <w:szCs w:val="24"/>
          <w:u w:val="single"/>
          <w:lang w:eastAsia="ru-RU"/>
        </w:rPr>
        <w:t>: </w:t>
      </w:r>
      <w:hyperlink r:id="rId32" w:tgtFrame="_blank" w:history="1">
        <w:r w:rsidRPr="00171B6F">
          <w:rPr>
            <w:rFonts w:ascii="Times New Roman" w:eastAsia="Calibri" w:hAnsi="Times New Roman" w:cs="Times New Roman"/>
            <w:b/>
            <w:bCs/>
            <w:color w:val="1F497D"/>
            <w:sz w:val="24"/>
            <w:szCs w:val="24"/>
            <w:u w:val="single"/>
            <w:lang w:eastAsia="ru-RU"/>
          </w:rPr>
          <w:t>http://school-collection.edu.ru/</w:t>
        </w:r>
      </w:hyperlink>
    </w:p>
    <w:p w:rsidR="00171B6F" w:rsidRPr="00171B6F" w:rsidRDefault="00171B6F" w:rsidP="00171B6F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u w:val="single"/>
          <w:lang w:eastAsia="hi-IN" w:bidi="hi-IN"/>
        </w:rPr>
      </w:pPr>
    </w:p>
    <w:p w:rsidR="00171B6F" w:rsidRPr="00171B6F" w:rsidRDefault="00171B6F" w:rsidP="00171B6F">
      <w:pPr>
        <w:rPr>
          <w:rFonts w:ascii="Calibri" w:eastAsia="Calibri" w:hAnsi="Calibri" w:cs="Times New Roman"/>
        </w:rPr>
      </w:pPr>
    </w:p>
    <w:p w:rsidR="00171B6F" w:rsidRDefault="00171B6F"/>
    <w:sectPr w:rsidR="00171B6F" w:rsidSect="00453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EA8" w:rsidRDefault="00383EA8" w:rsidP="00171B6F">
      <w:pPr>
        <w:spacing w:after="0" w:line="240" w:lineRule="auto"/>
      </w:pPr>
      <w:r>
        <w:separator/>
      </w:r>
    </w:p>
  </w:endnote>
  <w:endnote w:type="continuationSeparator" w:id="0">
    <w:p w:rsidR="00383EA8" w:rsidRDefault="00383EA8" w:rsidP="00171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EA8" w:rsidRDefault="00383EA8" w:rsidP="00171B6F">
      <w:pPr>
        <w:spacing w:after="0" w:line="240" w:lineRule="auto"/>
      </w:pPr>
      <w:r>
        <w:separator/>
      </w:r>
    </w:p>
  </w:footnote>
  <w:footnote w:type="continuationSeparator" w:id="0">
    <w:p w:rsidR="00383EA8" w:rsidRDefault="00383EA8" w:rsidP="00171B6F">
      <w:pPr>
        <w:spacing w:after="0" w:line="240" w:lineRule="auto"/>
      </w:pPr>
      <w:r>
        <w:continuationSeparator/>
      </w:r>
    </w:p>
  </w:footnote>
  <w:footnote w:id="1">
    <w:p w:rsidR="00171B6F" w:rsidRDefault="00171B6F" w:rsidP="00171B6F">
      <w:pPr>
        <w:pStyle w:val="ac"/>
      </w:pPr>
      <w:r>
        <w:rPr>
          <w:rStyle w:val="ab"/>
        </w:rPr>
        <w:footnoteRef/>
      </w:r>
      <w:r w:rsidRPr="00EB06C4">
        <w:t xml:space="preserve">Здесь и далее – </w:t>
      </w:r>
      <w:r>
        <w:t xml:space="preserve">распознавать конкретные примеры общих понятий по характерным признакам, </w:t>
      </w:r>
      <w:r w:rsidRPr="00EB06C4">
        <w:t>выполнять действия в соответствии с определением и простейшими свойствами понятий, конкретизировать примерами</w:t>
      </w:r>
      <w:r>
        <w:t xml:space="preserve"> общие </w:t>
      </w:r>
      <w:r w:rsidRPr="00EB06C4">
        <w:t>понятия.</w:t>
      </w:r>
    </w:p>
  </w:footnote>
  <w:footnote w:id="2">
    <w:p w:rsidR="00171B6F" w:rsidRDefault="00171B6F" w:rsidP="00171B6F">
      <w:pPr>
        <w:pStyle w:val="ac"/>
      </w:pPr>
      <w:r>
        <w:rPr>
          <w:rStyle w:val="ab"/>
        </w:rPr>
        <w:footnoteRef/>
      </w:r>
      <w:r>
        <w:t xml:space="preserve"> Здесь и далее – з</w:t>
      </w:r>
      <w:r w:rsidRPr="007B5F28">
        <w:t>нать определени</w:t>
      </w:r>
      <w:r>
        <w:t>е</w:t>
      </w:r>
      <w:r w:rsidRPr="007B5F28">
        <w:t xml:space="preserve"> поняти</w:t>
      </w:r>
      <w:r>
        <w:t>я</w:t>
      </w:r>
      <w:r w:rsidRPr="007B5F28">
        <w:t>, уметь пояснять</w:t>
      </w:r>
      <w:r>
        <w:t xml:space="preserve"> его смысл, у</w:t>
      </w:r>
      <w:r w:rsidRPr="007B5F28">
        <w:t xml:space="preserve">меть использовать </w:t>
      </w:r>
      <w:r>
        <w:t xml:space="preserve">понятие и его свойства при </w:t>
      </w:r>
      <w:r w:rsidRPr="007B5F28">
        <w:t>проведени</w:t>
      </w:r>
      <w:r>
        <w:t>и</w:t>
      </w:r>
      <w:r w:rsidRPr="007B5F28">
        <w:t xml:space="preserve"> рассуждений, доказательств, решени</w:t>
      </w:r>
      <w:r>
        <w:t>и</w:t>
      </w:r>
      <w:r w:rsidRPr="007B5F28">
        <w:t xml:space="preserve"> задач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C1B03"/>
    <w:multiLevelType w:val="hybridMultilevel"/>
    <w:tmpl w:val="FC0A92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C14"/>
    <w:multiLevelType w:val="hybridMultilevel"/>
    <w:tmpl w:val="DE1A0C9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94E332E"/>
    <w:multiLevelType w:val="hybridMultilevel"/>
    <w:tmpl w:val="306C23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930FA7"/>
    <w:multiLevelType w:val="hybridMultilevel"/>
    <w:tmpl w:val="4CF23C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2863AC"/>
    <w:multiLevelType w:val="hybridMultilevel"/>
    <w:tmpl w:val="384AF7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3240F2"/>
    <w:multiLevelType w:val="hybridMultilevel"/>
    <w:tmpl w:val="9FFAAA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6B028D"/>
    <w:multiLevelType w:val="hybridMultilevel"/>
    <w:tmpl w:val="BD7278E8"/>
    <w:lvl w:ilvl="0" w:tplc="8B942AC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8C31F16"/>
    <w:multiLevelType w:val="hybridMultilevel"/>
    <w:tmpl w:val="7F02D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E079FD"/>
    <w:multiLevelType w:val="hybridMultilevel"/>
    <w:tmpl w:val="7D1873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784898"/>
    <w:multiLevelType w:val="hybridMultilevel"/>
    <w:tmpl w:val="E7B4688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59209B6"/>
    <w:multiLevelType w:val="hybridMultilevel"/>
    <w:tmpl w:val="515E07C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560362"/>
    <w:multiLevelType w:val="hybridMultilevel"/>
    <w:tmpl w:val="CD3AB5C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DBF46F5"/>
    <w:multiLevelType w:val="hybridMultilevel"/>
    <w:tmpl w:val="BA8C2E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507541"/>
    <w:multiLevelType w:val="hybridMultilevel"/>
    <w:tmpl w:val="1E82CE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115E39"/>
    <w:multiLevelType w:val="hybridMultilevel"/>
    <w:tmpl w:val="DF206A2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4B1365D"/>
    <w:multiLevelType w:val="hybridMultilevel"/>
    <w:tmpl w:val="7EDAE3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D45ADF"/>
    <w:multiLevelType w:val="hybridMultilevel"/>
    <w:tmpl w:val="65A85D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77136C0"/>
    <w:multiLevelType w:val="hybridMultilevel"/>
    <w:tmpl w:val="80BADC0E"/>
    <w:lvl w:ilvl="0" w:tplc="373C89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A3005F1"/>
    <w:multiLevelType w:val="hybridMultilevel"/>
    <w:tmpl w:val="5734BB0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B6021CB"/>
    <w:multiLevelType w:val="hybridMultilevel"/>
    <w:tmpl w:val="1EAACD5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409F5D45"/>
    <w:multiLevelType w:val="hybridMultilevel"/>
    <w:tmpl w:val="1A3499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843566"/>
    <w:multiLevelType w:val="hybridMultilevel"/>
    <w:tmpl w:val="9CA26C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6445A8"/>
    <w:multiLevelType w:val="hybridMultilevel"/>
    <w:tmpl w:val="27C2AF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4D7A88"/>
    <w:multiLevelType w:val="hybridMultilevel"/>
    <w:tmpl w:val="9B463C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71B1509"/>
    <w:multiLevelType w:val="hybridMultilevel"/>
    <w:tmpl w:val="57223A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8078F6"/>
    <w:multiLevelType w:val="hybridMultilevel"/>
    <w:tmpl w:val="9C6200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8E6371"/>
    <w:multiLevelType w:val="hybridMultilevel"/>
    <w:tmpl w:val="73CE165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4EC81399"/>
    <w:multiLevelType w:val="hybridMultilevel"/>
    <w:tmpl w:val="32CAE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CF6424"/>
    <w:multiLevelType w:val="hybridMultilevel"/>
    <w:tmpl w:val="0D860A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5D774E"/>
    <w:multiLevelType w:val="hybridMultilevel"/>
    <w:tmpl w:val="9176ED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AD6162"/>
    <w:multiLevelType w:val="hybridMultilevel"/>
    <w:tmpl w:val="5AA26D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5F7846"/>
    <w:multiLevelType w:val="hybridMultilevel"/>
    <w:tmpl w:val="DF5C7DCA"/>
    <w:lvl w:ilvl="0" w:tplc="04190005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>
    <w:nsid w:val="5A8C7F19"/>
    <w:multiLevelType w:val="hybridMultilevel"/>
    <w:tmpl w:val="6EF2A9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D00BB2"/>
    <w:multiLevelType w:val="hybridMultilevel"/>
    <w:tmpl w:val="9B4C3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480698"/>
    <w:multiLevelType w:val="hybridMultilevel"/>
    <w:tmpl w:val="16E236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39694C"/>
    <w:multiLevelType w:val="hybridMultilevel"/>
    <w:tmpl w:val="CC0A28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6A1545"/>
    <w:multiLevelType w:val="hybridMultilevel"/>
    <w:tmpl w:val="CA3E69D0"/>
    <w:lvl w:ilvl="0" w:tplc="B9325544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DDE2D9B"/>
    <w:multiLevelType w:val="hybridMultilevel"/>
    <w:tmpl w:val="876A76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91772C"/>
    <w:multiLevelType w:val="hybridMultilevel"/>
    <w:tmpl w:val="6360CC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EF5E80"/>
    <w:multiLevelType w:val="hybridMultilevel"/>
    <w:tmpl w:val="271CDF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5B5500"/>
    <w:multiLevelType w:val="hybridMultilevel"/>
    <w:tmpl w:val="66B228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F02B59"/>
    <w:multiLevelType w:val="hybridMultilevel"/>
    <w:tmpl w:val="3B42C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4D7D86"/>
    <w:multiLevelType w:val="hybridMultilevel"/>
    <w:tmpl w:val="C19E4E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9C1041"/>
    <w:multiLevelType w:val="hybridMultilevel"/>
    <w:tmpl w:val="3E9A06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343F48"/>
    <w:multiLevelType w:val="hybridMultilevel"/>
    <w:tmpl w:val="A0FECD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3"/>
  </w:num>
  <w:num w:numId="3">
    <w:abstractNumId w:val="7"/>
  </w:num>
  <w:num w:numId="4">
    <w:abstractNumId w:val="27"/>
  </w:num>
  <w:num w:numId="5">
    <w:abstractNumId w:val="39"/>
  </w:num>
  <w:num w:numId="6">
    <w:abstractNumId w:val="25"/>
  </w:num>
  <w:num w:numId="7">
    <w:abstractNumId w:val="21"/>
  </w:num>
  <w:num w:numId="8">
    <w:abstractNumId w:val="3"/>
  </w:num>
  <w:num w:numId="9">
    <w:abstractNumId w:val="43"/>
  </w:num>
  <w:num w:numId="10">
    <w:abstractNumId w:val="20"/>
  </w:num>
  <w:num w:numId="11">
    <w:abstractNumId w:val="13"/>
  </w:num>
  <w:num w:numId="12">
    <w:abstractNumId w:val="0"/>
  </w:num>
  <w:num w:numId="13">
    <w:abstractNumId w:val="8"/>
  </w:num>
  <w:num w:numId="14">
    <w:abstractNumId w:val="42"/>
  </w:num>
  <w:num w:numId="15">
    <w:abstractNumId w:val="31"/>
  </w:num>
  <w:num w:numId="16">
    <w:abstractNumId w:val="14"/>
  </w:num>
  <w:num w:numId="17">
    <w:abstractNumId w:val="9"/>
  </w:num>
  <w:num w:numId="18">
    <w:abstractNumId w:val="10"/>
  </w:num>
  <w:num w:numId="19">
    <w:abstractNumId w:val="18"/>
  </w:num>
  <w:num w:numId="20">
    <w:abstractNumId w:val="22"/>
  </w:num>
  <w:num w:numId="21">
    <w:abstractNumId w:val="1"/>
  </w:num>
  <w:num w:numId="22">
    <w:abstractNumId w:val="29"/>
  </w:num>
  <w:num w:numId="23">
    <w:abstractNumId w:val="40"/>
  </w:num>
  <w:num w:numId="24">
    <w:abstractNumId w:val="32"/>
  </w:num>
  <w:num w:numId="25">
    <w:abstractNumId w:val="38"/>
  </w:num>
  <w:num w:numId="26">
    <w:abstractNumId w:val="34"/>
  </w:num>
  <w:num w:numId="27">
    <w:abstractNumId w:val="41"/>
  </w:num>
  <w:num w:numId="28">
    <w:abstractNumId w:val="17"/>
  </w:num>
  <w:num w:numId="29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7"/>
  </w:num>
  <w:num w:numId="31">
    <w:abstractNumId w:val="15"/>
  </w:num>
  <w:num w:numId="32">
    <w:abstractNumId w:val="35"/>
  </w:num>
  <w:num w:numId="33">
    <w:abstractNumId w:val="4"/>
  </w:num>
  <w:num w:numId="34">
    <w:abstractNumId w:val="5"/>
  </w:num>
  <w:num w:numId="35">
    <w:abstractNumId w:val="30"/>
  </w:num>
  <w:num w:numId="36">
    <w:abstractNumId w:val="2"/>
  </w:num>
  <w:num w:numId="37">
    <w:abstractNumId w:val="44"/>
  </w:num>
  <w:num w:numId="38">
    <w:abstractNumId w:val="24"/>
  </w:num>
  <w:num w:numId="39">
    <w:abstractNumId w:val="28"/>
  </w:num>
  <w:num w:numId="40">
    <w:abstractNumId w:val="12"/>
  </w:num>
  <w:num w:numId="41">
    <w:abstractNumId w:val="23"/>
  </w:num>
  <w:num w:numId="42">
    <w:abstractNumId w:val="26"/>
  </w:num>
  <w:num w:numId="43">
    <w:abstractNumId w:val="11"/>
  </w:num>
  <w:num w:numId="44">
    <w:abstractNumId w:val="19"/>
  </w:num>
  <w:num w:numId="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2D64"/>
    <w:rsid w:val="00021FE3"/>
    <w:rsid w:val="00171B6F"/>
    <w:rsid w:val="00220329"/>
    <w:rsid w:val="00383EA8"/>
    <w:rsid w:val="00453C6D"/>
    <w:rsid w:val="005420CF"/>
    <w:rsid w:val="00656F13"/>
    <w:rsid w:val="006E2791"/>
    <w:rsid w:val="00AA2D64"/>
    <w:rsid w:val="00F5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D6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стиль2"/>
    <w:basedOn w:val="a"/>
    <w:rsid w:val="00AA2D64"/>
    <w:pPr>
      <w:widowControl w:val="0"/>
      <w:suppressAutoHyphens/>
      <w:spacing w:before="280" w:after="280" w:line="240" w:lineRule="auto"/>
    </w:pPr>
    <w:rPr>
      <w:rFonts w:ascii="Tahoma" w:eastAsia="Arial Unicode MS" w:hAnsi="Tahoma" w:cs="Tahoma"/>
      <w:kern w:val="2"/>
      <w:sz w:val="20"/>
      <w:szCs w:val="20"/>
      <w:lang w:eastAsia="hi-IN" w:bidi="hi-IN"/>
    </w:rPr>
  </w:style>
  <w:style w:type="paragraph" w:customStyle="1" w:styleId="Style3">
    <w:name w:val="Style3"/>
    <w:basedOn w:val="a"/>
    <w:uiPriority w:val="99"/>
    <w:rsid w:val="00AA2D64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Theme="minorEastAsia" w:hAnsi="Tahoma" w:cs="Tahoma"/>
      <w:sz w:val="24"/>
      <w:szCs w:val="24"/>
      <w:lang w:eastAsia="ru-RU"/>
    </w:rPr>
  </w:style>
  <w:style w:type="paragraph" w:styleId="a3">
    <w:name w:val="No Spacing"/>
    <w:uiPriority w:val="1"/>
    <w:qFormat/>
    <w:rsid w:val="00AA2D64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A2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A2D64"/>
  </w:style>
  <w:style w:type="paragraph" w:styleId="a6">
    <w:name w:val="footer"/>
    <w:basedOn w:val="a"/>
    <w:link w:val="a7"/>
    <w:uiPriority w:val="99"/>
    <w:unhideWhenUsed/>
    <w:rsid w:val="00AA2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A2D64"/>
  </w:style>
  <w:style w:type="paragraph" w:styleId="a8">
    <w:name w:val="List Paragraph"/>
    <w:basedOn w:val="a"/>
    <w:uiPriority w:val="34"/>
    <w:qFormat/>
    <w:rsid w:val="00AA2D6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71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1B6F"/>
    <w:rPr>
      <w:rFonts w:ascii="Tahoma" w:hAnsi="Tahoma" w:cs="Tahoma"/>
      <w:sz w:val="16"/>
      <w:szCs w:val="16"/>
    </w:rPr>
  </w:style>
  <w:style w:type="character" w:styleId="ab">
    <w:name w:val="footnote reference"/>
    <w:uiPriority w:val="99"/>
    <w:rsid w:val="00171B6F"/>
    <w:rPr>
      <w:vertAlign w:val="superscript"/>
    </w:rPr>
  </w:style>
  <w:style w:type="paragraph" w:styleId="ac">
    <w:name w:val="footnote text"/>
    <w:aliases w:val="Знак6,F1"/>
    <w:basedOn w:val="a"/>
    <w:link w:val="ad"/>
    <w:uiPriority w:val="99"/>
    <w:rsid w:val="00171B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aliases w:val="Знак6 Знак,F1 Знак"/>
    <w:basedOn w:val="a0"/>
    <w:link w:val="ac"/>
    <w:uiPriority w:val="99"/>
    <w:rsid w:val="00171B6F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viewer.yandex.ru/r.xml?sk=984f7ea16b48fe33b7cc1f3fa807c37b&amp;url=http%3A%2F%2Fwww.ege.moipkro.ru" TargetMode="External"/><Relationship Id="rId18" Type="http://schemas.openxmlformats.org/officeDocument/2006/relationships/hyperlink" Target="https://docviewer.yandex.ru/r.xml?sk=984f7ea16b48fe33b7cc1f3fa807c37b&amp;url=http%3A%2F%2Fwww.allmath.ru" TargetMode="External"/><Relationship Id="rId26" Type="http://schemas.openxmlformats.org/officeDocument/2006/relationships/hyperlink" Target="https://docviewer.yandex.ru/r.xml?sk=984f7ea16b48fe33b7cc1f3fa807c37b&amp;url=http%3A%2F%2Fwww.mathnet.spb.ru%2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docviewer.yandex.ru/r.xml?sk=984f7ea16b48fe33b7cc1f3fa807c37b&amp;url=http%3A%2F%2Fwww.catalog.alledu.ru%2Fpredmet%2Fmath%2Fmore2.html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ocviewer.yandex.ru/r.xml?sk=984f7ea16b48fe33b7cc1f3fa807c37b&amp;url=http%3A%2F%2Fwww.sch2000.ru" TargetMode="External"/><Relationship Id="rId17" Type="http://schemas.openxmlformats.org/officeDocument/2006/relationships/hyperlink" Target="https://docviewer.yandex.ru/r.xml?sk=984f7ea16b48fe33b7cc1f3fa807c37b&amp;url=http%3A%2F%2Fwww.math.ru" TargetMode="External"/><Relationship Id="rId25" Type="http://schemas.openxmlformats.org/officeDocument/2006/relationships/hyperlink" Target="https://docviewer.yandex.ru/r.xml?sk=984f7ea16b48fe33b7cc1f3fa807c37b&amp;url=http%3A%2F%2Fmethmath.chat.ru%2Findex.html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ocviewer.yandex.ru/r.xml?sk=984f7ea16b48fe33b7cc1f3fa807c37b&amp;url=http%3A%2F%2Fwww.1september.ru" TargetMode="External"/><Relationship Id="rId20" Type="http://schemas.openxmlformats.org/officeDocument/2006/relationships/hyperlink" Target="https://docviewer.yandex.ru/r.xml?sk=984f7ea16b48fe33b7cc1f3fa807c37b&amp;url=http%3A%2F%2Fschools.techno.ru%2Ftech%2Findex.html" TargetMode="External"/><Relationship Id="rId29" Type="http://schemas.openxmlformats.org/officeDocument/2006/relationships/hyperlink" Target="https://docviewer.yandex.ru/r.xml?sk=984f7ea16b48fe33b7cc1f3fa807c37b&amp;url=http%3A%2F%2Finformatika.moipkro.ru%2Fintel%2Fint+mat.s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https://docviewer.yandex.ru/r.xml?sk=984f7ea16b48fe33b7cc1f3fa807c37b&amp;url=http%3A%2F%2Fcomp-science.narod.ru%2F" TargetMode="External"/><Relationship Id="rId32" Type="http://schemas.openxmlformats.org/officeDocument/2006/relationships/hyperlink" Target="https://docviewer.yandex.ru/r.xml?sk=984f7ea16b48fe33b7cc1f3fa807c37b&amp;url=http%3A%2F%2Fschool-collection.edu.ru%2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viewer.yandex.ru/r.xml?sk=984f7ea16b48fe33b7cc1f3fa807c37b&amp;url=http%3A%2F%2Fwww.mioo.ru" TargetMode="External"/><Relationship Id="rId23" Type="http://schemas.openxmlformats.org/officeDocument/2006/relationships/hyperlink" Target="https://docviewer.yandex.ru/r.xml?sk=984f7ea16b48fe33b7cc1f3fa807c37b&amp;url=http%3A%2F%2Fwwwexponenta.ru%2F" TargetMode="External"/><Relationship Id="rId28" Type="http://schemas.openxmlformats.org/officeDocument/2006/relationships/hyperlink" Target="https://docviewer.yandex.ru/r.xml?sk=984f7ea16b48fe33b7cc1f3fa807c37b&amp;url=http%3A%2F%2Fsom.fio.ru%2Fsubject.asp%3Fid%3D10000191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s://docviewer.yandex.ru/r.xml?sk=984f7ea16b48fe33b7cc1f3fa807c37b&amp;url=http%3A%2F%2Fwww.uztest.ru" TargetMode="External"/><Relationship Id="rId31" Type="http://schemas.openxmlformats.org/officeDocument/2006/relationships/hyperlink" Target="https://docviewer.yandex.ru/r.xml?sk=984f7ea16b48fe33b7cc1f3fa807c37b&amp;url=http%3A%2F%2F195.19.32.10%2Fphysmath%2Findex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https://docviewer.yandex.ru/r.xml?sk=984f7ea16b48fe33b7cc1f3fa807c37b&amp;url=http%3A%2F%2Fwww.fipi.ru" TargetMode="External"/><Relationship Id="rId22" Type="http://schemas.openxmlformats.org/officeDocument/2006/relationships/hyperlink" Target="https://docviewer.yandex.ru/r.xml?sk=984f7ea16b48fe33b7cc1f3fa807c37b&amp;url=http%3A%2F%2Fshade.lcm.msu.ru%3A8080%2Findex.jsp" TargetMode="External"/><Relationship Id="rId27" Type="http://schemas.openxmlformats.org/officeDocument/2006/relationships/hyperlink" Target="https://docviewer.yandex.ru/r.xml?sk=984f7ea16b48fe33b7cc1f3fa807c37b&amp;url=http%3A%2F%2Fvip.km.ru%2Fvschool%2Fdemo%2Feducation.asp%3Fsubj%3D292" TargetMode="External"/><Relationship Id="rId30" Type="http://schemas.openxmlformats.org/officeDocument/2006/relationships/hyperlink" Target="https://docviewer.yandex.ru/r.xml?sk=984f7ea16b48fe33b7cc1f3fa807c37b&amp;url=http%3A%2F%2Fschools.techno.ru%2Ftech%2F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14250</Words>
  <Characters>81231</Characters>
  <Application>Microsoft Office Word</Application>
  <DocSecurity>0</DocSecurity>
  <Lines>676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2</cp:revision>
  <dcterms:created xsi:type="dcterms:W3CDTF">2022-07-14T10:39:00Z</dcterms:created>
  <dcterms:modified xsi:type="dcterms:W3CDTF">2022-07-14T10:39:00Z</dcterms:modified>
</cp:coreProperties>
</file>